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18516763"/>
        <w:docPartObj>
          <w:docPartGallery w:val="Cover Pages"/>
          <w:docPartUnique/>
        </w:docPartObj>
      </w:sdtPr>
      <w:sdtEndPr/>
      <w:sdtContent>
        <w:p w:rsidR="00D231B4" w:rsidRDefault="00D231B4" w:rsidP="00D231B4">
          <w:pPr>
            <w:pStyle w:val="a3"/>
          </w:pPr>
        </w:p>
        <w:p w:rsidR="00D231B4" w:rsidRDefault="005B63CF" w:rsidP="00D231B4">
          <w:pPr>
            <w:pStyle w:val="a3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5-05-12T00:00:00Z"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3375C8" w:rsidRDefault="003375C8">
                                      <w:pPr>
                                        <w:pStyle w:val="a3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12.5.2015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5-05-12T00:00:00Z"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375C8" w:rsidRDefault="003375C8">
                                <w:pPr>
                                  <w:pStyle w:val="a3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12.5.2015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75C8" w:rsidRDefault="006C74D8">
                                <w:pPr>
                                  <w:pStyle w:val="a3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  <w:alias w:val="Автор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375C8" w:rsidRPr="00013F7A"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AUDIOWIZARD TRANSCRIBE</w:t>
                                    </w:r>
                                  </w:sdtContent>
                                </w:sdt>
                              </w:p>
                              <w:p w:rsidR="003375C8" w:rsidRDefault="006C74D8">
                                <w:pPr>
                                  <w:pStyle w:val="a3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Организация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3375C8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СИДОРОВ МИХАИЛ ИВАНОВИЧ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    <v:textbox style="mso-fit-shape-to-text:t" inset="0,0,0,0">
                      <w:txbxContent>
                        <w:p w:rsidR="003375C8" w:rsidRDefault="006C74D8">
                          <w:pPr>
                            <w:pStyle w:val="a3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26"/>
                                <w:szCs w:val="26"/>
                              </w:rPr>
                              <w:alias w:val="Автор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3375C8" w:rsidRPr="00013F7A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AUDIOWIZARD TRANSCRIBE</w:t>
                              </w:r>
                            </w:sdtContent>
                          </w:sdt>
                        </w:p>
                        <w:p w:rsidR="003375C8" w:rsidRDefault="006C74D8">
                          <w:pPr>
                            <w:pStyle w:val="a3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Организация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3375C8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СИДОРОВ МИХАИЛ ИВАНОВИЧ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766E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75C8" w:rsidRPr="003375C8" w:rsidRDefault="005146E8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  <w:lang w:val="en-US"/>
                                  </w:rPr>
                                  <w:t>Court</w:t>
                                </w:r>
                                <w:r w:rsidR="003375C8" w:rsidRPr="003375C8"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>.</w:t>
                                </w:r>
                                <w:r w:rsidR="003375C8"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  <w:lang w:val="en-US"/>
                                  </w:rPr>
                                  <w:t>wav</w:t>
                                </w:r>
                              </w:p>
                              <w:p w:rsidR="003375C8" w:rsidRDefault="006C74D8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1277286420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146E8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Длительность файла (00:17:46</w:t>
                                    </w:r>
                                    <w:r w:rsidR="003375C8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)</w:t>
                                    </w:r>
                                  </w:sdtContent>
                                </w:sdt>
                              </w:p>
                              <w:p w:rsidR="003375C8" w:rsidRPr="007766E5" w:rsidRDefault="003375C8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Стенограмма аудиозаписи с несколькими участниками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" filled="f" stroked="f" strokeweight=".5pt">
                    <v:textbox style="mso-fit-shape-to-text:t" inset="0,0,0,0">
                      <w:txbxContent>
                        <w:p w:rsidR="003375C8" w:rsidRPr="003375C8" w:rsidRDefault="005146E8">
                          <w:pPr>
                            <w:pStyle w:val="a3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  <w:lang w:val="en-US"/>
                            </w:rPr>
                            <w:t>Court</w:t>
                          </w:r>
                          <w:r w:rsidR="003375C8" w:rsidRPr="003375C8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>.</w:t>
                          </w:r>
                          <w:r w:rsidR="003375C8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  <w:lang w:val="en-US"/>
                            </w:rPr>
                            <w:t>wav</w:t>
                          </w:r>
                        </w:p>
                        <w:p w:rsidR="003375C8" w:rsidRDefault="006C74D8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1277286420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5146E8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Длительность файла (00:17:46</w:t>
                              </w:r>
                              <w:r w:rsidR="003375C8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)</w:t>
                              </w:r>
                            </w:sdtContent>
                          </w:sdt>
                        </w:p>
                        <w:p w:rsidR="003375C8" w:rsidRPr="007766E5" w:rsidRDefault="003375C8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Стенограмма аудиозаписи с несколькими участниками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sdtContent>
    </w:sdt>
    <w:p w:rsidR="00D231B4" w:rsidRDefault="00D231B4">
      <w:pPr>
        <w:rPr>
          <w:rFonts w:eastAsiaTheme="minorEastAsia"/>
          <w:lang w:eastAsia="ru-RU"/>
        </w:rPr>
      </w:pPr>
      <w:r>
        <w:br w:type="page"/>
      </w:r>
    </w:p>
    <w:p w:rsidR="00D231B4" w:rsidRDefault="00A85915" w:rsidP="0032639D">
      <w:pPr>
        <w:pStyle w:val="a3"/>
        <w:jc w:val="center"/>
        <w:rPr>
          <w:b/>
          <w:sz w:val="24"/>
        </w:rPr>
      </w:pPr>
      <w:r w:rsidRPr="00A85915">
        <w:rPr>
          <w:b/>
          <w:sz w:val="24"/>
        </w:rPr>
        <w:lastRenderedPageBreak/>
        <w:t>Транскрибация аудиозаписи с</w:t>
      </w:r>
      <w:r w:rsidR="005146E8">
        <w:rPr>
          <w:b/>
          <w:sz w:val="24"/>
        </w:rPr>
        <w:t xml:space="preserve"> несколькими дикторами (судебное заседание</w:t>
      </w:r>
      <w:r>
        <w:rPr>
          <w:b/>
          <w:sz w:val="24"/>
        </w:rPr>
        <w:t>)</w:t>
      </w:r>
    </w:p>
    <w:p w:rsidR="00DD0863" w:rsidRDefault="00DD0863" w:rsidP="0032639D">
      <w:pPr>
        <w:pStyle w:val="a3"/>
        <w:jc w:val="center"/>
        <w:rPr>
          <w:b/>
          <w:sz w:val="24"/>
        </w:rPr>
      </w:pPr>
    </w:p>
    <w:p w:rsidR="0032639D" w:rsidRDefault="0032639D" w:rsidP="001A55E9">
      <w:pPr>
        <w:pStyle w:val="a3"/>
        <w:jc w:val="center"/>
        <w:rPr>
          <w:b/>
          <w:sz w:val="24"/>
        </w:rPr>
      </w:pPr>
      <w:r w:rsidRPr="001A55E9">
        <w:rPr>
          <w:b/>
          <w:sz w:val="24"/>
        </w:rPr>
        <w:t>00:00:00 — Начало записи</w:t>
      </w:r>
    </w:p>
    <w:p w:rsidR="00DD0863" w:rsidRPr="001A55E9" w:rsidRDefault="00DD0863" w:rsidP="001A55E9">
      <w:pPr>
        <w:pStyle w:val="a3"/>
        <w:jc w:val="center"/>
        <w:rPr>
          <w:b/>
          <w:sz w:val="24"/>
        </w:rPr>
      </w:pPr>
    </w:p>
    <w:p w:rsidR="005146E8" w:rsidRPr="005146E8" w:rsidRDefault="005146E8" w:rsidP="005146E8">
      <w:pPr>
        <w:pStyle w:val="a3"/>
        <w:jc w:val="center"/>
        <w:rPr>
          <w:b/>
          <w:sz w:val="24"/>
        </w:rPr>
      </w:pPr>
      <w:r w:rsidRPr="005146E8">
        <w:rPr>
          <w:b/>
          <w:sz w:val="24"/>
        </w:rPr>
        <w:t>Стенограмма судебного заседания по уголовному делу</w:t>
      </w:r>
    </w:p>
    <w:p w:rsidR="005146E8" w:rsidRPr="005146E8" w:rsidRDefault="005146E8" w:rsidP="005146E8">
      <w:pPr>
        <w:pStyle w:val="a3"/>
        <w:jc w:val="center"/>
        <w:rPr>
          <w:b/>
          <w:sz w:val="24"/>
        </w:rPr>
      </w:pPr>
      <w:r w:rsidRPr="005146E8">
        <w:rPr>
          <w:b/>
          <w:sz w:val="24"/>
        </w:rPr>
        <w:t>о клевете в отношении Рамзана Кадырова, возбужденному</w:t>
      </w:r>
    </w:p>
    <w:p w:rsidR="005146E8" w:rsidRPr="005146E8" w:rsidRDefault="005146E8" w:rsidP="005146E8">
      <w:pPr>
        <w:pStyle w:val="a3"/>
        <w:jc w:val="center"/>
        <w:rPr>
          <w:b/>
          <w:sz w:val="24"/>
        </w:rPr>
      </w:pPr>
      <w:r w:rsidRPr="005146E8">
        <w:rPr>
          <w:b/>
          <w:sz w:val="24"/>
        </w:rPr>
        <w:t>против председателя Совета Правозащитного центра</w:t>
      </w:r>
    </w:p>
    <w:p w:rsidR="005146E8" w:rsidRPr="005146E8" w:rsidRDefault="005146E8" w:rsidP="005146E8">
      <w:pPr>
        <w:pStyle w:val="a3"/>
        <w:jc w:val="center"/>
        <w:rPr>
          <w:b/>
          <w:sz w:val="24"/>
        </w:rPr>
      </w:pPr>
      <w:r w:rsidRPr="005146E8">
        <w:rPr>
          <w:b/>
          <w:sz w:val="24"/>
        </w:rPr>
        <w:t>«Мемориал» Олега Орлова</w:t>
      </w:r>
    </w:p>
    <w:p w:rsidR="005146E8" w:rsidRDefault="005146E8" w:rsidP="005146E8">
      <w:pPr>
        <w:pStyle w:val="a3"/>
        <w:rPr>
          <w:sz w:val="24"/>
        </w:rPr>
      </w:pPr>
    </w:p>
    <w:p w:rsidR="005146E8" w:rsidRPr="005146E8" w:rsidRDefault="005146E8" w:rsidP="005146E8">
      <w:pPr>
        <w:pStyle w:val="a3"/>
        <w:rPr>
          <w:b/>
          <w:sz w:val="24"/>
        </w:rPr>
      </w:pPr>
      <w:r w:rsidRPr="005146E8">
        <w:rPr>
          <w:b/>
          <w:sz w:val="24"/>
        </w:rPr>
        <w:t>Начало заседания</w:t>
      </w:r>
    </w:p>
    <w:p w:rsidR="005146E8" w:rsidRPr="005146E8" w:rsidRDefault="005146E8" w:rsidP="005146E8">
      <w:pPr>
        <w:pStyle w:val="a3"/>
        <w:rPr>
          <w:sz w:val="24"/>
        </w:rPr>
      </w:pPr>
    </w:p>
    <w:p w:rsidR="005146E8" w:rsidRPr="005146E8" w:rsidRDefault="005146E8" w:rsidP="005146E8">
      <w:pPr>
        <w:pStyle w:val="a3"/>
        <w:rPr>
          <w:i/>
          <w:sz w:val="24"/>
        </w:rPr>
      </w:pPr>
      <w:r w:rsidRPr="005146E8">
        <w:rPr>
          <w:i/>
          <w:sz w:val="24"/>
        </w:rPr>
        <w:t>13 сентября, 11:00</w:t>
      </w:r>
    </w:p>
    <w:p w:rsidR="005146E8" w:rsidRPr="005146E8" w:rsidRDefault="005146E8" w:rsidP="005146E8">
      <w:pPr>
        <w:pStyle w:val="a3"/>
        <w:rPr>
          <w:sz w:val="24"/>
        </w:rPr>
      </w:pPr>
    </w:p>
    <w:p w:rsidR="005146E8" w:rsidRPr="005146E8" w:rsidRDefault="005146E8" w:rsidP="005146E8">
      <w:pPr>
        <w:pStyle w:val="a3"/>
        <w:rPr>
          <w:i/>
          <w:sz w:val="24"/>
        </w:rPr>
      </w:pPr>
      <w:r w:rsidRPr="005146E8">
        <w:rPr>
          <w:i/>
          <w:sz w:val="24"/>
        </w:rPr>
        <w:t>Судебный участок мирового судьи №363 района Хамовники города Москвы (улица</w:t>
      </w:r>
    </w:p>
    <w:p w:rsidR="005146E8" w:rsidRPr="005146E8" w:rsidRDefault="005146E8" w:rsidP="005146E8">
      <w:pPr>
        <w:pStyle w:val="a3"/>
        <w:rPr>
          <w:i/>
          <w:sz w:val="24"/>
        </w:rPr>
      </w:pPr>
      <w:r w:rsidRPr="005146E8">
        <w:rPr>
          <w:i/>
          <w:sz w:val="24"/>
        </w:rPr>
        <w:t>1905 года, д. 4, стр. 1)</w:t>
      </w:r>
    </w:p>
    <w:p w:rsidR="005146E8" w:rsidRPr="005146E8" w:rsidRDefault="005146E8" w:rsidP="005146E8">
      <w:pPr>
        <w:pStyle w:val="a3"/>
        <w:rPr>
          <w:sz w:val="24"/>
        </w:rPr>
      </w:pPr>
    </w:p>
    <w:p w:rsidR="005146E8" w:rsidRPr="005146E8" w:rsidRDefault="005146E8" w:rsidP="005146E8">
      <w:pPr>
        <w:pStyle w:val="a3"/>
        <w:rPr>
          <w:sz w:val="24"/>
        </w:rPr>
      </w:pPr>
      <w:r w:rsidRPr="005146E8">
        <w:rPr>
          <w:b/>
          <w:sz w:val="24"/>
        </w:rPr>
        <w:t>Судья:</w:t>
      </w:r>
      <w:r w:rsidRPr="005146E8">
        <w:rPr>
          <w:sz w:val="24"/>
        </w:rPr>
        <w:t xml:space="preserve"> </w:t>
      </w:r>
      <w:r w:rsidR="00AE2D60">
        <w:rPr>
          <w:sz w:val="24"/>
        </w:rPr>
        <w:t>Морозова Карин</w:t>
      </w:r>
      <w:r w:rsidRPr="005146E8">
        <w:rPr>
          <w:sz w:val="24"/>
        </w:rPr>
        <w:t>а Александровна.</w:t>
      </w:r>
    </w:p>
    <w:p w:rsidR="005146E8" w:rsidRPr="005146E8" w:rsidRDefault="005146E8" w:rsidP="005146E8">
      <w:pPr>
        <w:pStyle w:val="a3"/>
        <w:rPr>
          <w:i/>
          <w:sz w:val="24"/>
        </w:rPr>
      </w:pPr>
    </w:p>
    <w:p w:rsidR="005146E8" w:rsidRPr="005146E8" w:rsidRDefault="005146E8" w:rsidP="005146E8">
      <w:pPr>
        <w:pStyle w:val="a3"/>
        <w:rPr>
          <w:b/>
          <w:sz w:val="24"/>
        </w:rPr>
      </w:pPr>
      <w:r w:rsidRPr="005146E8">
        <w:rPr>
          <w:b/>
          <w:sz w:val="24"/>
        </w:rPr>
        <w:t>В судебном заседании участвуют:</w:t>
      </w:r>
    </w:p>
    <w:p w:rsidR="005146E8" w:rsidRPr="005146E8" w:rsidRDefault="005146E8" w:rsidP="005146E8">
      <w:pPr>
        <w:pStyle w:val="a3"/>
        <w:rPr>
          <w:sz w:val="24"/>
        </w:rPr>
      </w:pPr>
      <w:r w:rsidRPr="005146E8">
        <w:rPr>
          <w:sz w:val="24"/>
        </w:rPr>
        <w:t>обвиняемый Орлов Олег Петрович;</w:t>
      </w:r>
    </w:p>
    <w:p w:rsidR="005146E8" w:rsidRPr="005146E8" w:rsidRDefault="005146E8" w:rsidP="005146E8">
      <w:pPr>
        <w:pStyle w:val="a3"/>
        <w:rPr>
          <w:sz w:val="24"/>
        </w:rPr>
      </w:pPr>
      <w:r w:rsidRPr="005146E8">
        <w:rPr>
          <w:sz w:val="24"/>
        </w:rPr>
        <w:t>государственный обвинитель Фомичева Яна Вадимовна, помощник прокурора по</w:t>
      </w:r>
    </w:p>
    <w:p w:rsidR="005146E8" w:rsidRPr="005146E8" w:rsidRDefault="005146E8" w:rsidP="005146E8">
      <w:pPr>
        <w:pStyle w:val="a3"/>
        <w:rPr>
          <w:sz w:val="24"/>
        </w:rPr>
      </w:pPr>
      <w:r w:rsidRPr="005146E8">
        <w:rPr>
          <w:sz w:val="24"/>
        </w:rPr>
        <w:t>Центральному административному округу г. Москва;</w:t>
      </w:r>
    </w:p>
    <w:p w:rsidR="005146E8" w:rsidRPr="005146E8" w:rsidRDefault="005146E8" w:rsidP="005146E8">
      <w:pPr>
        <w:pStyle w:val="a3"/>
        <w:rPr>
          <w:sz w:val="24"/>
        </w:rPr>
      </w:pPr>
      <w:r w:rsidRPr="005146E8">
        <w:rPr>
          <w:sz w:val="24"/>
        </w:rPr>
        <w:t>защитник обвиняемого адвокат Резник Генри Маркович;</w:t>
      </w:r>
    </w:p>
    <w:p w:rsidR="005146E8" w:rsidRPr="005146E8" w:rsidRDefault="005146E8" w:rsidP="005146E8">
      <w:pPr>
        <w:pStyle w:val="a3"/>
        <w:rPr>
          <w:sz w:val="24"/>
        </w:rPr>
      </w:pPr>
      <w:r>
        <w:rPr>
          <w:sz w:val="24"/>
        </w:rPr>
        <w:t>представитель</w:t>
      </w:r>
      <w:r w:rsidRPr="005146E8">
        <w:rPr>
          <w:sz w:val="24"/>
        </w:rPr>
        <w:t xml:space="preserve"> потерпевшего Красненков Андрей Анатольевич;</w:t>
      </w:r>
    </w:p>
    <w:p w:rsidR="005146E8" w:rsidRDefault="005146E8" w:rsidP="005146E8">
      <w:pPr>
        <w:pStyle w:val="a3"/>
        <w:rPr>
          <w:sz w:val="24"/>
        </w:rPr>
      </w:pPr>
      <w:r w:rsidRPr="005146E8">
        <w:rPr>
          <w:sz w:val="24"/>
        </w:rPr>
        <w:t>секретарь судебного заседания Бедрина Елена Анатольевна.</w:t>
      </w:r>
    </w:p>
    <w:p w:rsidR="00AE2D60" w:rsidRPr="005146E8" w:rsidRDefault="00AE2D60" w:rsidP="005146E8">
      <w:pPr>
        <w:pStyle w:val="a3"/>
        <w:rPr>
          <w:sz w:val="24"/>
        </w:rPr>
      </w:pPr>
    </w:p>
    <w:p w:rsidR="005146E8" w:rsidRPr="005146E8" w:rsidRDefault="005146E8" w:rsidP="005146E8">
      <w:pPr>
        <w:pStyle w:val="a3"/>
        <w:rPr>
          <w:sz w:val="24"/>
        </w:rPr>
      </w:pPr>
      <w:r w:rsidRPr="00AE2D60">
        <w:rPr>
          <w:b/>
          <w:sz w:val="24"/>
        </w:rPr>
        <w:t>Судья Морозова:</w:t>
      </w:r>
      <w:r w:rsidRPr="005146E8">
        <w:rPr>
          <w:sz w:val="24"/>
        </w:rPr>
        <w:t xml:space="preserve"> Судебное заседание мирового судьи 363 участка объявляется</w:t>
      </w:r>
    </w:p>
    <w:p w:rsidR="005146E8" w:rsidRPr="005146E8" w:rsidRDefault="005146E8" w:rsidP="005146E8">
      <w:pPr>
        <w:pStyle w:val="a3"/>
        <w:rPr>
          <w:sz w:val="24"/>
        </w:rPr>
      </w:pPr>
      <w:r w:rsidRPr="005146E8">
        <w:rPr>
          <w:sz w:val="24"/>
        </w:rPr>
        <w:t>открытым. Подлежит разбирательству уголовное дело по обвинению Орлова Олега</w:t>
      </w:r>
    </w:p>
    <w:p w:rsidR="005146E8" w:rsidRPr="005146E8" w:rsidRDefault="005146E8" w:rsidP="005146E8">
      <w:pPr>
        <w:pStyle w:val="a3"/>
        <w:rPr>
          <w:sz w:val="24"/>
        </w:rPr>
      </w:pPr>
      <w:r w:rsidRPr="005146E8">
        <w:rPr>
          <w:sz w:val="24"/>
        </w:rPr>
        <w:t>Петровича в совершении преступления, предусмотренного</w:t>
      </w:r>
      <w:r w:rsidR="00AE2D60">
        <w:rPr>
          <w:sz w:val="24"/>
        </w:rPr>
        <w:t xml:space="preserve"> частью 3 статьи 129 Уголовного </w:t>
      </w:r>
      <w:r w:rsidRPr="005146E8">
        <w:rPr>
          <w:sz w:val="24"/>
        </w:rPr>
        <w:t>кодекса Российской Федерации.</w:t>
      </w:r>
    </w:p>
    <w:p w:rsidR="005146E8" w:rsidRPr="005146E8" w:rsidRDefault="005146E8" w:rsidP="005146E8">
      <w:pPr>
        <w:pStyle w:val="a3"/>
        <w:rPr>
          <w:sz w:val="24"/>
        </w:rPr>
      </w:pPr>
      <w:r w:rsidRPr="005146E8">
        <w:rPr>
          <w:sz w:val="24"/>
        </w:rPr>
        <w:t>На судебное заседание явились: государственный обвинитель помощник прокурора по</w:t>
      </w:r>
    </w:p>
    <w:p w:rsidR="005146E8" w:rsidRPr="005146E8" w:rsidRDefault="005146E8" w:rsidP="005146E8">
      <w:pPr>
        <w:pStyle w:val="a3"/>
        <w:rPr>
          <w:sz w:val="24"/>
        </w:rPr>
      </w:pPr>
      <w:r w:rsidRPr="005146E8">
        <w:rPr>
          <w:sz w:val="24"/>
        </w:rPr>
        <w:t>ЦАО Фомичева; п</w:t>
      </w:r>
      <w:r>
        <w:rPr>
          <w:sz w:val="24"/>
        </w:rPr>
        <w:t>одсудимый Орлов; адвокат</w:t>
      </w:r>
      <w:r w:rsidRPr="005146E8">
        <w:rPr>
          <w:sz w:val="24"/>
        </w:rPr>
        <w:t xml:space="preserve"> Резник; представитель потерпевшего</w:t>
      </w:r>
    </w:p>
    <w:p w:rsidR="005146E8" w:rsidRPr="005146E8" w:rsidRDefault="005146E8" w:rsidP="005146E8">
      <w:pPr>
        <w:pStyle w:val="a3"/>
        <w:rPr>
          <w:sz w:val="24"/>
        </w:rPr>
      </w:pPr>
      <w:r w:rsidRPr="005146E8">
        <w:rPr>
          <w:sz w:val="24"/>
        </w:rPr>
        <w:t>Красненков; также свидетели Джумалиев, Дзубайраев, Мал</w:t>
      </w:r>
      <w:r w:rsidR="00AE2D60">
        <w:rPr>
          <w:sz w:val="24"/>
        </w:rPr>
        <w:t xml:space="preserve">ьсагова. Остальные свидетели не </w:t>
      </w:r>
      <w:r w:rsidRPr="005146E8">
        <w:rPr>
          <w:sz w:val="24"/>
        </w:rPr>
        <w:t>явились, также не явился потерпевший Кадыров.</w:t>
      </w:r>
    </w:p>
    <w:p w:rsidR="005146E8" w:rsidRPr="005146E8" w:rsidRDefault="005146E8" w:rsidP="005146E8">
      <w:pPr>
        <w:pStyle w:val="a3"/>
        <w:rPr>
          <w:sz w:val="24"/>
        </w:rPr>
      </w:pPr>
      <w:r w:rsidRPr="005146E8">
        <w:rPr>
          <w:sz w:val="24"/>
        </w:rPr>
        <w:t>Всем участникам судебного разбирательства разъясняется регламент судебного</w:t>
      </w:r>
    </w:p>
    <w:p w:rsidR="005146E8" w:rsidRPr="005146E8" w:rsidRDefault="005146E8" w:rsidP="005146E8">
      <w:pPr>
        <w:pStyle w:val="a3"/>
        <w:rPr>
          <w:sz w:val="24"/>
        </w:rPr>
      </w:pPr>
      <w:r w:rsidRPr="005146E8">
        <w:rPr>
          <w:sz w:val="24"/>
        </w:rPr>
        <w:t>заседания, установленный статьей 257 Уголовно-процессуального кодекса Российской</w:t>
      </w:r>
    </w:p>
    <w:p w:rsidR="005146E8" w:rsidRPr="005146E8" w:rsidRDefault="005146E8" w:rsidP="005146E8">
      <w:pPr>
        <w:pStyle w:val="a3"/>
        <w:rPr>
          <w:sz w:val="24"/>
        </w:rPr>
      </w:pPr>
      <w:r w:rsidRPr="005146E8">
        <w:rPr>
          <w:sz w:val="24"/>
        </w:rPr>
        <w:t>Федерации. При входе судей все присутствующие в зале судебного заседания встают; все</w:t>
      </w:r>
    </w:p>
    <w:p w:rsidR="005146E8" w:rsidRPr="005146E8" w:rsidRDefault="005146E8" w:rsidP="005146E8">
      <w:pPr>
        <w:pStyle w:val="a3"/>
        <w:rPr>
          <w:sz w:val="24"/>
        </w:rPr>
      </w:pPr>
      <w:r w:rsidRPr="005146E8">
        <w:rPr>
          <w:sz w:val="24"/>
        </w:rPr>
        <w:t>участники судебного разбирательства обращаются к суду, да</w:t>
      </w:r>
      <w:r w:rsidR="00AE2D60">
        <w:rPr>
          <w:sz w:val="24"/>
        </w:rPr>
        <w:t xml:space="preserve">ют показания и делают заявления </w:t>
      </w:r>
      <w:r w:rsidRPr="005146E8">
        <w:rPr>
          <w:sz w:val="24"/>
        </w:rPr>
        <w:t>стоя; отступление от этого правила может быть допущено с разрешения</w:t>
      </w:r>
    </w:p>
    <w:p w:rsidR="005146E8" w:rsidRPr="005146E8" w:rsidRDefault="005146E8" w:rsidP="005146E8">
      <w:pPr>
        <w:pStyle w:val="a3"/>
        <w:rPr>
          <w:sz w:val="24"/>
        </w:rPr>
      </w:pPr>
      <w:r w:rsidRPr="005146E8">
        <w:rPr>
          <w:sz w:val="24"/>
        </w:rPr>
        <w:t>председательствующего. Участники судебного разбирательства, а также иные лица,</w:t>
      </w:r>
    </w:p>
    <w:p w:rsidR="005146E8" w:rsidRPr="005146E8" w:rsidRDefault="005146E8" w:rsidP="005146E8">
      <w:pPr>
        <w:pStyle w:val="a3"/>
        <w:rPr>
          <w:sz w:val="24"/>
        </w:rPr>
      </w:pPr>
      <w:r w:rsidRPr="005146E8">
        <w:rPr>
          <w:sz w:val="24"/>
        </w:rPr>
        <w:t>присутствующие в зале судебного заседания, обращаются к суду со словами «Уважаемый</w:t>
      </w:r>
    </w:p>
    <w:p w:rsidR="005146E8" w:rsidRPr="005146E8" w:rsidRDefault="005146E8" w:rsidP="005146E8">
      <w:pPr>
        <w:pStyle w:val="a3"/>
        <w:rPr>
          <w:sz w:val="24"/>
        </w:rPr>
      </w:pPr>
      <w:r w:rsidRPr="005146E8">
        <w:rPr>
          <w:sz w:val="24"/>
        </w:rPr>
        <w:t>суд», а к судье – «Ваша честь».</w:t>
      </w:r>
    </w:p>
    <w:p w:rsidR="005146E8" w:rsidRPr="005146E8" w:rsidRDefault="005146E8" w:rsidP="005146E8">
      <w:pPr>
        <w:pStyle w:val="a3"/>
        <w:rPr>
          <w:sz w:val="24"/>
        </w:rPr>
      </w:pPr>
      <w:r w:rsidRPr="005146E8">
        <w:rPr>
          <w:sz w:val="24"/>
        </w:rPr>
        <w:t>Судебный пристав обеспечивает порядок судебного заседания, выполняет</w:t>
      </w:r>
    </w:p>
    <w:p w:rsidR="005146E8" w:rsidRPr="005146E8" w:rsidRDefault="005146E8" w:rsidP="005146E8">
      <w:pPr>
        <w:pStyle w:val="a3"/>
        <w:rPr>
          <w:sz w:val="24"/>
        </w:rPr>
      </w:pPr>
      <w:r w:rsidRPr="005146E8">
        <w:rPr>
          <w:sz w:val="24"/>
        </w:rPr>
        <w:t>распоряжения председательствующего. Требования судебного пристава по обеспечению</w:t>
      </w:r>
    </w:p>
    <w:p w:rsidR="00AE2D60" w:rsidRPr="00AE2D60" w:rsidRDefault="005146E8" w:rsidP="00AE2D60">
      <w:pPr>
        <w:pStyle w:val="a3"/>
        <w:rPr>
          <w:sz w:val="24"/>
        </w:rPr>
      </w:pPr>
      <w:r w:rsidRPr="005146E8">
        <w:rPr>
          <w:sz w:val="24"/>
        </w:rPr>
        <w:t>порядка судебного заседания обязательны для лиц, прис</w:t>
      </w:r>
      <w:r w:rsidR="00AE2D60" w:rsidRPr="00AE2D60">
        <w:rPr>
          <w:sz w:val="24"/>
        </w:rPr>
        <w:t>утствующих в зале судебного</w:t>
      </w:r>
    </w:p>
    <w:p w:rsidR="00AE2D60" w:rsidRPr="00AE2D60" w:rsidRDefault="00AE2D60" w:rsidP="00AE2D60">
      <w:pPr>
        <w:pStyle w:val="a3"/>
        <w:rPr>
          <w:sz w:val="24"/>
        </w:rPr>
      </w:pPr>
      <w:r w:rsidRPr="00AE2D60">
        <w:rPr>
          <w:sz w:val="24"/>
        </w:rPr>
        <w:t>заседания.</w:t>
      </w:r>
    </w:p>
    <w:p w:rsidR="00AE2D60" w:rsidRPr="00AE2D60" w:rsidRDefault="00AE2D60" w:rsidP="00AE2D60">
      <w:pPr>
        <w:pStyle w:val="a3"/>
        <w:rPr>
          <w:sz w:val="24"/>
        </w:rPr>
      </w:pPr>
      <w:r w:rsidRPr="00AE2D60">
        <w:rPr>
          <w:sz w:val="24"/>
        </w:rPr>
        <w:t>Статья 258 Уголовно-процессуального кодекса «Меры воздействия за нарушение</w:t>
      </w:r>
    </w:p>
    <w:p w:rsidR="00AE2D60" w:rsidRPr="00AE2D60" w:rsidRDefault="00AE2D60" w:rsidP="00AE2D60">
      <w:pPr>
        <w:pStyle w:val="a3"/>
        <w:rPr>
          <w:sz w:val="24"/>
        </w:rPr>
      </w:pPr>
      <w:r w:rsidRPr="00AE2D60">
        <w:rPr>
          <w:sz w:val="24"/>
        </w:rPr>
        <w:t>порядка в судебном заседании». При нарушении порядка в судебном заседании и</w:t>
      </w:r>
    </w:p>
    <w:p w:rsidR="00AE2D60" w:rsidRPr="00AE2D60" w:rsidRDefault="00AE2D60" w:rsidP="00AE2D60">
      <w:pPr>
        <w:pStyle w:val="a3"/>
        <w:rPr>
          <w:sz w:val="24"/>
        </w:rPr>
      </w:pPr>
      <w:r w:rsidRPr="00AE2D60">
        <w:rPr>
          <w:sz w:val="24"/>
        </w:rPr>
        <w:t>неподчинении распоряжениям председательствующего или судебного пристава лицо,</w:t>
      </w:r>
    </w:p>
    <w:p w:rsidR="00AE2D60" w:rsidRPr="00AE2D60" w:rsidRDefault="00AE2D60" w:rsidP="00AE2D60">
      <w:pPr>
        <w:pStyle w:val="a3"/>
        <w:rPr>
          <w:sz w:val="24"/>
        </w:rPr>
      </w:pPr>
      <w:r w:rsidRPr="00AE2D60">
        <w:rPr>
          <w:sz w:val="24"/>
        </w:rPr>
        <w:lastRenderedPageBreak/>
        <w:t>присутствующее в зале судебного заседания, предупреждается о недопустимости такого</w:t>
      </w:r>
    </w:p>
    <w:p w:rsidR="00AE2D60" w:rsidRPr="00AE2D60" w:rsidRDefault="00AE2D60" w:rsidP="00AE2D60">
      <w:pPr>
        <w:pStyle w:val="a3"/>
        <w:rPr>
          <w:sz w:val="24"/>
        </w:rPr>
      </w:pPr>
      <w:r w:rsidRPr="00AE2D60">
        <w:rPr>
          <w:sz w:val="24"/>
        </w:rPr>
        <w:t>поведения, либо удаляется из зала судебного заседания, л</w:t>
      </w:r>
      <w:r>
        <w:rPr>
          <w:sz w:val="24"/>
        </w:rPr>
        <w:t xml:space="preserve">ибо на него налагается денежное </w:t>
      </w:r>
      <w:r w:rsidRPr="00AE2D60">
        <w:rPr>
          <w:sz w:val="24"/>
        </w:rPr>
        <w:t>взыскание в порядке, установленном статьями 117 и 118 Уголовно-процессуального кодекса.</w:t>
      </w:r>
    </w:p>
    <w:p w:rsidR="00AE2D60" w:rsidRPr="00AE2D60" w:rsidRDefault="00AE2D60" w:rsidP="00AE2D60">
      <w:pPr>
        <w:pStyle w:val="a3"/>
        <w:rPr>
          <w:sz w:val="24"/>
        </w:rPr>
      </w:pPr>
      <w:r w:rsidRPr="00AE2D60">
        <w:rPr>
          <w:sz w:val="24"/>
        </w:rPr>
        <w:t>При неподчинении обвинителя или защитника распоряжениям</w:t>
      </w:r>
    </w:p>
    <w:p w:rsidR="00AE2D60" w:rsidRPr="00AE2D60" w:rsidRDefault="00AE2D60" w:rsidP="00AE2D60">
      <w:pPr>
        <w:pStyle w:val="a3"/>
        <w:rPr>
          <w:sz w:val="24"/>
        </w:rPr>
      </w:pPr>
      <w:r w:rsidRPr="00AE2D60">
        <w:rPr>
          <w:sz w:val="24"/>
        </w:rPr>
        <w:t>председательствующего слушание уголовного дела по определению</w:t>
      </w:r>
      <w:r>
        <w:rPr>
          <w:sz w:val="24"/>
        </w:rPr>
        <w:t xml:space="preserve"> или постановлению суда </w:t>
      </w:r>
      <w:r w:rsidRPr="00AE2D60">
        <w:rPr>
          <w:sz w:val="24"/>
        </w:rPr>
        <w:t>может быть отложено, если не представляется возможным</w:t>
      </w:r>
      <w:r>
        <w:rPr>
          <w:sz w:val="24"/>
        </w:rPr>
        <w:t xml:space="preserve"> без ущерба для уголовного дела </w:t>
      </w:r>
      <w:r w:rsidRPr="00AE2D60">
        <w:rPr>
          <w:sz w:val="24"/>
        </w:rPr>
        <w:t>заменить данное лицо другим. Одновременно су</w:t>
      </w:r>
      <w:r>
        <w:rPr>
          <w:sz w:val="24"/>
        </w:rPr>
        <w:t xml:space="preserve">д сообщает об этом вышестоящему </w:t>
      </w:r>
      <w:r w:rsidRPr="00AE2D60">
        <w:rPr>
          <w:sz w:val="24"/>
        </w:rPr>
        <w:t>прокурору или в адвокатскую палату соответственно.</w:t>
      </w:r>
    </w:p>
    <w:p w:rsidR="00AE2D60" w:rsidRPr="00AE2D60" w:rsidRDefault="00AE2D60" w:rsidP="00AE2D60">
      <w:pPr>
        <w:pStyle w:val="a3"/>
        <w:rPr>
          <w:sz w:val="24"/>
        </w:rPr>
      </w:pPr>
      <w:r w:rsidRPr="00AE2D60">
        <w:rPr>
          <w:sz w:val="24"/>
        </w:rPr>
        <w:t>Подсудимый может быть удален из зала судебного заседания до окончания прений</w:t>
      </w:r>
    </w:p>
    <w:p w:rsidR="00AE2D60" w:rsidRPr="00AE2D60" w:rsidRDefault="00AE2D60" w:rsidP="00AE2D60">
      <w:pPr>
        <w:pStyle w:val="a3"/>
        <w:rPr>
          <w:sz w:val="24"/>
        </w:rPr>
      </w:pPr>
      <w:r w:rsidRPr="00AE2D60">
        <w:rPr>
          <w:sz w:val="24"/>
        </w:rPr>
        <w:t>сторон. При этом ему должно быть предоставлено право на последнее слово. Приговор в</w:t>
      </w:r>
    </w:p>
    <w:p w:rsidR="00AE2D60" w:rsidRPr="00AE2D60" w:rsidRDefault="00AE2D60" w:rsidP="00AE2D60">
      <w:pPr>
        <w:pStyle w:val="a3"/>
        <w:rPr>
          <w:sz w:val="24"/>
        </w:rPr>
      </w:pPr>
      <w:r w:rsidRPr="00AE2D60">
        <w:rPr>
          <w:sz w:val="24"/>
        </w:rPr>
        <w:t>этом случае должен провозглашаться в его присутствии или объявляться ему под расписку</w:t>
      </w:r>
    </w:p>
    <w:p w:rsidR="00AE2D60" w:rsidRPr="00AE2D60" w:rsidRDefault="00AE2D60" w:rsidP="00AE2D60">
      <w:pPr>
        <w:pStyle w:val="a3"/>
        <w:rPr>
          <w:sz w:val="24"/>
        </w:rPr>
      </w:pPr>
      <w:r w:rsidRPr="00AE2D60">
        <w:rPr>
          <w:sz w:val="24"/>
        </w:rPr>
        <w:t>немедленно после провозглашения.</w:t>
      </w:r>
    </w:p>
    <w:p w:rsidR="00AE2D60" w:rsidRDefault="00AE2D60" w:rsidP="00AE2D60">
      <w:pPr>
        <w:pStyle w:val="a3"/>
        <w:rPr>
          <w:sz w:val="24"/>
        </w:rPr>
      </w:pPr>
      <w:r w:rsidRPr="00AE2D60">
        <w:rPr>
          <w:sz w:val="24"/>
        </w:rPr>
        <w:t>Свидетели... Дзубарайев, Мальсагова и Джумалиев.</w:t>
      </w:r>
    </w:p>
    <w:p w:rsidR="00AE2D60" w:rsidRDefault="00AE2D60" w:rsidP="00AE2D60">
      <w:pPr>
        <w:pStyle w:val="a3"/>
        <w:rPr>
          <w:sz w:val="24"/>
        </w:rPr>
      </w:pPr>
      <w:r w:rsidRPr="00AE2D60">
        <w:rPr>
          <w:b/>
          <w:sz w:val="24"/>
        </w:rPr>
        <w:t>Представитель потерпевшего Красненков:</w:t>
      </w:r>
      <w:r w:rsidRPr="00AE2D60">
        <w:rPr>
          <w:sz w:val="24"/>
        </w:rPr>
        <w:t xml:space="preserve"> Они здесь.</w:t>
      </w:r>
    </w:p>
    <w:p w:rsidR="00AE2D60" w:rsidRPr="00AE2D60" w:rsidRDefault="00AE2D60" w:rsidP="00AE2D60">
      <w:pPr>
        <w:pStyle w:val="a3"/>
        <w:rPr>
          <w:sz w:val="24"/>
        </w:rPr>
      </w:pPr>
      <w:r w:rsidRPr="00AE2D60">
        <w:rPr>
          <w:b/>
          <w:sz w:val="24"/>
        </w:rPr>
        <w:t>Судья Морозова:</w:t>
      </w:r>
      <w:r w:rsidRPr="00AE2D60">
        <w:rPr>
          <w:sz w:val="24"/>
        </w:rPr>
        <w:t xml:space="preserve"> </w:t>
      </w:r>
      <w:r w:rsidRPr="00AE2D60">
        <w:rPr>
          <w:i/>
          <w:sz w:val="24"/>
        </w:rPr>
        <w:t xml:space="preserve">(Свидетелям) </w:t>
      </w:r>
      <w:r w:rsidRPr="00AE2D60">
        <w:rPr>
          <w:sz w:val="24"/>
        </w:rPr>
        <w:t>Вам не разрешается находиться в зале судебного</w:t>
      </w:r>
    </w:p>
    <w:p w:rsidR="00AE2D60" w:rsidRDefault="00AE2D60" w:rsidP="00AE2D60">
      <w:pPr>
        <w:pStyle w:val="a3"/>
        <w:rPr>
          <w:sz w:val="24"/>
        </w:rPr>
      </w:pPr>
      <w:r w:rsidRPr="00AE2D60">
        <w:rPr>
          <w:sz w:val="24"/>
        </w:rPr>
        <w:t>заседания. Поэтому по правилам производства прошу Вас удалиться. Остальные свидетели?</w:t>
      </w:r>
    </w:p>
    <w:p w:rsidR="00AE2D60" w:rsidRDefault="00AE2D60" w:rsidP="00AE2D60">
      <w:pPr>
        <w:pStyle w:val="a3"/>
        <w:rPr>
          <w:sz w:val="24"/>
        </w:rPr>
      </w:pPr>
      <w:r w:rsidRPr="00AE2D60">
        <w:rPr>
          <w:b/>
          <w:sz w:val="24"/>
        </w:rPr>
        <w:t>Красненков:</w:t>
      </w:r>
      <w:r w:rsidRPr="00AE2D60">
        <w:rPr>
          <w:sz w:val="24"/>
        </w:rPr>
        <w:t xml:space="preserve"> Не будет сегодня.</w:t>
      </w:r>
    </w:p>
    <w:p w:rsidR="00AE2D60" w:rsidRDefault="00AE2D60" w:rsidP="00AE2D60">
      <w:pPr>
        <w:pStyle w:val="a3"/>
        <w:rPr>
          <w:sz w:val="24"/>
        </w:rPr>
      </w:pPr>
      <w:r w:rsidRPr="00AE2D60">
        <w:rPr>
          <w:b/>
          <w:sz w:val="24"/>
        </w:rPr>
        <w:t>Судья Морозова:</w:t>
      </w:r>
      <w:r w:rsidRPr="00AE2D60">
        <w:rPr>
          <w:sz w:val="24"/>
        </w:rPr>
        <w:t xml:space="preserve"> Значит, трое?</w:t>
      </w:r>
    </w:p>
    <w:p w:rsidR="00AE2D60" w:rsidRPr="00AE2D60" w:rsidRDefault="00AE2D60" w:rsidP="00AE2D60">
      <w:pPr>
        <w:pStyle w:val="a3"/>
        <w:rPr>
          <w:sz w:val="24"/>
        </w:rPr>
      </w:pPr>
      <w:r w:rsidRPr="00AE2D60">
        <w:rPr>
          <w:b/>
          <w:sz w:val="24"/>
        </w:rPr>
        <w:t>Красненков:</w:t>
      </w:r>
      <w:r w:rsidRPr="00AE2D60">
        <w:rPr>
          <w:sz w:val="24"/>
        </w:rPr>
        <w:t xml:space="preserve"> Да, трое.</w:t>
      </w:r>
    </w:p>
    <w:p w:rsidR="00AE2D60" w:rsidRPr="00AE2D60" w:rsidRDefault="00AE2D60" w:rsidP="00AE2D60">
      <w:pPr>
        <w:pStyle w:val="a3"/>
        <w:rPr>
          <w:sz w:val="24"/>
        </w:rPr>
      </w:pPr>
      <w:r w:rsidRPr="00AE2D60">
        <w:rPr>
          <w:b/>
          <w:sz w:val="24"/>
        </w:rPr>
        <w:t>Судья Морозова:</w:t>
      </w:r>
      <w:r w:rsidRPr="00AE2D60">
        <w:rPr>
          <w:sz w:val="24"/>
        </w:rPr>
        <w:t xml:space="preserve"> Подсудимый, будьте добры, прошу вас встать. Будьте добры, Ваш</w:t>
      </w:r>
    </w:p>
    <w:p w:rsidR="00AE2D60" w:rsidRPr="00AE2D60" w:rsidRDefault="00AE2D60" w:rsidP="00AE2D60">
      <w:pPr>
        <w:pStyle w:val="a3"/>
        <w:rPr>
          <w:sz w:val="24"/>
        </w:rPr>
      </w:pPr>
      <w:r w:rsidRPr="00AE2D60">
        <w:rPr>
          <w:sz w:val="24"/>
        </w:rPr>
        <w:t>паспорт. Назовите, пожалуйста, свою фамилию, имя, отчество.</w:t>
      </w:r>
    </w:p>
    <w:p w:rsidR="00AE2D60" w:rsidRPr="00AE2D60" w:rsidRDefault="00AE2D60" w:rsidP="00AE2D60">
      <w:pPr>
        <w:pStyle w:val="a3"/>
        <w:rPr>
          <w:sz w:val="24"/>
        </w:rPr>
      </w:pPr>
      <w:r w:rsidRPr="00AE2D60">
        <w:rPr>
          <w:b/>
          <w:sz w:val="24"/>
        </w:rPr>
        <w:t>Орлов:</w:t>
      </w:r>
      <w:r w:rsidRPr="00AE2D60">
        <w:rPr>
          <w:sz w:val="24"/>
        </w:rPr>
        <w:t xml:space="preserve"> Орлов Олег Петрович.</w:t>
      </w:r>
    </w:p>
    <w:p w:rsidR="00AE2D60" w:rsidRPr="00AE2D60" w:rsidRDefault="00AE2D60" w:rsidP="00AE2D60">
      <w:pPr>
        <w:pStyle w:val="a3"/>
        <w:rPr>
          <w:sz w:val="24"/>
        </w:rPr>
      </w:pPr>
      <w:r w:rsidRPr="00AE2D60">
        <w:rPr>
          <w:b/>
          <w:sz w:val="24"/>
        </w:rPr>
        <w:t>Судья Морозова:</w:t>
      </w:r>
      <w:r w:rsidRPr="00AE2D60">
        <w:rPr>
          <w:sz w:val="24"/>
        </w:rPr>
        <w:t xml:space="preserve"> Год, месяц и день вашего рождения.</w:t>
      </w:r>
    </w:p>
    <w:p w:rsidR="00AE2D60" w:rsidRPr="00AE2D60" w:rsidRDefault="00AE2D60" w:rsidP="00AE2D60">
      <w:pPr>
        <w:pStyle w:val="a3"/>
        <w:rPr>
          <w:sz w:val="24"/>
        </w:rPr>
      </w:pPr>
      <w:r w:rsidRPr="00AE2D60">
        <w:rPr>
          <w:b/>
          <w:sz w:val="24"/>
        </w:rPr>
        <w:t>Орлов:</w:t>
      </w:r>
      <w:r w:rsidRPr="00AE2D60">
        <w:rPr>
          <w:sz w:val="24"/>
        </w:rPr>
        <w:t xml:space="preserve"> 4 апреля 1953 года.</w:t>
      </w:r>
    </w:p>
    <w:p w:rsidR="00AE2D60" w:rsidRPr="00AE2D60" w:rsidRDefault="00AE2D60" w:rsidP="00AE2D60">
      <w:pPr>
        <w:pStyle w:val="a3"/>
        <w:rPr>
          <w:sz w:val="24"/>
        </w:rPr>
      </w:pPr>
      <w:r w:rsidRPr="00AE2D60">
        <w:rPr>
          <w:b/>
          <w:sz w:val="24"/>
        </w:rPr>
        <w:t>Судья Морозова:</w:t>
      </w:r>
      <w:r w:rsidRPr="00AE2D60">
        <w:rPr>
          <w:sz w:val="24"/>
        </w:rPr>
        <w:t xml:space="preserve"> Русским языком владеете?</w:t>
      </w:r>
    </w:p>
    <w:p w:rsidR="00AE2D60" w:rsidRPr="00AE2D60" w:rsidRDefault="00AE2D60" w:rsidP="00AE2D60">
      <w:pPr>
        <w:pStyle w:val="a3"/>
        <w:rPr>
          <w:sz w:val="24"/>
        </w:rPr>
      </w:pPr>
      <w:r w:rsidRPr="00AE2D60">
        <w:rPr>
          <w:b/>
          <w:sz w:val="24"/>
        </w:rPr>
        <w:t>Орлов:</w:t>
      </w:r>
      <w:r w:rsidRPr="00AE2D60">
        <w:rPr>
          <w:sz w:val="24"/>
        </w:rPr>
        <w:t xml:space="preserve"> Владею.</w:t>
      </w:r>
    </w:p>
    <w:p w:rsidR="00AE2D60" w:rsidRPr="00AE2D60" w:rsidRDefault="00AE2D60" w:rsidP="00AE2D60">
      <w:pPr>
        <w:pStyle w:val="a3"/>
        <w:rPr>
          <w:sz w:val="24"/>
        </w:rPr>
      </w:pPr>
      <w:r w:rsidRPr="00AE2D60">
        <w:rPr>
          <w:b/>
          <w:sz w:val="24"/>
        </w:rPr>
        <w:t>Судья Морозова:</w:t>
      </w:r>
      <w:r w:rsidRPr="00AE2D60">
        <w:rPr>
          <w:sz w:val="24"/>
        </w:rPr>
        <w:t xml:space="preserve"> Является ли русский язык для вас родным?</w:t>
      </w:r>
    </w:p>
    <w:p w:rsidR="00AE2D60" w:rsidRPr="00AE2D60" w:rsidRDefault="00AE2D60" w:rsidP="00AE2D60">
      <w:pPr>
        <w:pStyle w:val="a3"/>
        <w:rPr>
          <w:sz w:val="24"/>
        </w:rPr>
      </w:pPr>
      <w:r w:rsidRPr="00AE2D60">
        <w:rPr>
          <w:b/>
          <w:sz w:val="24"/>
        </w:rPr>
        <w:t>Орлов:</w:t>
      </w:r>
      <w:r w:rsidRPr="00AE2D60">
        <w:rPr>
          <w:sz w:val="24"/>
        </w:rPr>
        <w:t xml:space="preserve"> Да.</w:t>
      </w:r>
    </w:p>
    <w:p w:rsidR="00AE2D60" w:rsidRPr="00AE2D60" w:rsidRDefault="00AE2D60" w:rsidP="00AE2D60">
      <w:pPr>
        <w:pStyle w:val="a3"/>
        <w:rPr>
          <w:sz w:val="24"/>
        </w:rPr>
      </w:pPr>
      <w:r w:rsidRPr="00AE2D60">
        <w:rPr>
          <w:b/>
          <w:sz w:val="24"/>
        </w:rPr>
        <w:t>Судья Морозова:</w:t>
      </w:r>
      <w:r w:rsidRPr="00AE2D60">
        <w:rPr>
          <w:sz w:val="24"/>
        </w:rPr>
        <w:t xml:space="preserve"> Место Вашего жительства.</w:t>
      </w:r>
    </w:p>
    <w:p w:rsidR="00AE2D60" w:rsidRPr="00AE2D60" w:rsidRDefault="00AE2D60" w:rsidP="00AE2D60">
      <w:pPr>
        <w:pStyle w:val="a3"/>
        <w:rPr>
          <w:sz w:val="24"/>
        </w:rPr>
      </w:pPr>
      <w:r w:rsidRPr="00C1210F">
        <w:rPr>
          <w:b/>
          <w:sz w:val="24"/>
        </w:rPr>
        <w:t>Орлов:</w:t>
      </w:r>
      <w:r w:rsidRPr="00AE2D60">
        <w:rPr>
          <w:sz w:val="24"/>
        </w:rPr>
        <w:t xml:space="preserve"> </w:t>
      </w:r>
      <w:r w:rsidRPr="00C1210F">
        <w:rPr>
          <w:i/>
          <w:sz w:val="24"/>
        </w:rPr>
        <w:t>(называет адрес).</w:t>
      </w:r>
    </w:p>
    <w:p w:rsidR="00AE2D60" w:rsidRPr="00AE2D60" w:rsidRDefault="00AE2D60" w:rsidP="00AE2D60">
      <w:pPr>
        <w:pStyle w:val="a3"/>
        <w:rPr>
          <w:sz w:val="24"/>
        </w:rPr>
      </w:pPr>
      <w:r w:rsidRPr="00C1210F">
        <w:rPr>
          <w:b/>
          <w:sz w:val="24"/>
        </w:rPr>
        <w:t>Судья Морозова:</w:t>
      </w:r>
      <w:r w:rsidRPr="00AE2D60">
        <w:rPr>
          <w:sz w:val="24"/>
        </w:rPr>
        <w:t xml:space="preserve"> Место вашего рождения.</w:t>
      </w:r>
    </w:p>
    <w:p w:rsidR="00AE2D60" w:rsidRPr="00AE2D60" w:rsidRDefault="00AE2D60" w:rsidP="00AE2D60">
      <w:pPr>
        <w:pStyle w:val="a3"/>
        <w:rPr>
          <w:sz w:val="24"/>
        </w:rPr>
      </w:pPr>
      <w:r w:rsidRPr="00C1210F">
        <w:rPr>
          <w:b/>
          <w:sz w:val="24"/>
        </w:rPr>
        <w:t>Орлов:</w:t>
      </w:r>
      <w:r w:rsidRPr="00AE2D60">
        <w:rPr>
          <w:sz w:val="24"/>
        </w:rPr>
        <w:t xml:space="preserve"> Москва.</w:t>
      </w:r>
    </w:p>
    <w:p w:rsidR="00AE2D60" w:rsidRPr="00AE2D60" w:rsidRDefault="00AE2D60" w:rsidP="00AE2D60">
      <w:pPr>
        <w:pStyle w:val="a3"/>
        <w:rPr>
          <w:sz w:val="24"/>
        </w:rPr>
      </w:pPr>
      <w:r w:rsidRPr="00C1210F">
        <w:rPr>
          <w:b/>
          <w:sz w:val="24"/>
        </w:rPr>
        <w:t>Судья Морозова:</w:t>
      </w:r>
      <w:r w:rsidRPr="00AE2D60">
        <w:rPr>
          <w:sz w:val="24"/>
        </w:rPr>
        <w:t xml:space="preserve"> Род занятий.</w:t>
      </w:r>
    </w:p>
    <w:p w:rsidR="00AE2D60" w:rsidRPr="00AE2D60" w:rsidRDefault="00AE2D60" w:rsidP="00AE2D60">
      <w:pPr>
        <w:pStyle w:val="a3"/>
        <w:rPr>
          <w:sz w:val="24"/>
        </w:rPr>
      </w:pPr>
      <w:r w:rsidRPr="00C1210F">
        <w:rPr>
          <w:b/>
          <w:sz w:val="24"/>
        </w:rPr>
        <w:t>Орлов:</w:t>
      </w:r>
      <w:r w:rsidRPr="00AE2D60">
        <w:rPr>
          <w:sz w:val="24"/>
        </w:rPr>
        <w:t xml:space="preserve"> Я являюсь руководителем программы Правозащитного центра «Мемориал».</w:t>
      </w:r>
    </w:p>
    <w:p w:rsidR="00AE2D60" w:rsidRPr="00AE2D60" w:rsidRDefault="00AE2D60" w:rsidP="00AE2D60">
      <w:pPr>
        <w:pStyle w:val="a3"/>
        <w:rPr>
          <w:sz w:val="24"/>
        </w:rPr>
      </w:pPr>
      <w:r w:rsidRPr="00AE2D60">
        <w:rPr>
          <w:sz w:val="24"/>
        </w:rPr>
        <w:t>Это моя работа. Кроме того</w:t>
      </w:r>
      <w:r w:rsidR="00C1210F">
        <w:rPr>
          <w:sz w:val="24"/>
        </w:rPr>
        <w:t>,</w:t>
      </w:r>
      <w:r w:rsidRPr="00AE2D60">
        <w:rPr>
          <w:sz w:val="24"/>
        </w:rPr>
        <w:t xml:space="preserve"> в качестве выборной должности на общественных началах я</w:t>
      </w:r>
    </w:p>
    <w:p w:rsidR="00AE2D60" w:rsidRPr="00AE2D60" w:rsidRDefault="00AE2D60" w:rsidP="00AE2D60">
      <w:pPr>
        <w:pStyle w:val="a3"/>
        <w:rPr>
          <w:sz w:val="24"/>
        </w:rPr>
      </w:pPr>
      <w:r w:rsidRPr="00AE2D60">
        <w:rPr>
          <w:sz w:val="24"/>
        </w:rPr>
        <w:t>являюсь Председателем Совета Правозащитного Центра «Мемориал».</w:t>
      </w:r>
    </w:p>
    <w:p w:rsidR="00AE2D60" w:rsidRPr="00AE2D60" w:rsidRDefault="00AE2D60" w:rsidP="00AE2D60">
      <w:pPr>
        <w:pStyle w:val="a3"/>
        <w:rPr>
          <w:sz w:val="24"/>
        </w:rPr>
      </w:pPr>
      <w:r w:rsidRPr="00C1210F">
        <w:rPr>
          <w:b/>
          <w:sz w:val="24"/>
        </w:rPr>
        <w:t>Судья Морозова:</w:t>
      </w:r>
      <w:r w:rsidRPr="00AE2D60">
        <w:rPr>
          <w:sz w:val="24"/>
        </w:rPr>
        <w:t xml:space="preserve"> Образование.</w:t>
      </w:r>
    </w:p>
    <w:p w:rsidR="00AE2D60" w:rsidRPr="00AE2D60" w:rsidRDefault="00AE2D60" w:rsidP="00AE2D60">
      <w:pPr>
        <w:pStyle w:val="a3"/>
        <w:rPr>
          <w:sz w:val="24"/>
        </w:rPr>
      </w:pPr>
      <w:r w:rsidRPr="00C1210F">
        <w:rPr>
          <w:b/>
          <w:sz w:val="24"/>
        </w:rPr>
        <w:t>Орлов:</w:t>
      </w:r>
      <w:r w:rsidRPr="00AE2D60">
        <w:rPr>
          <w:sz w:val="24"/>
        </w:rPr>
        <w:t xml:space="preserve"> Высшее.</w:t>
      </w:r>
    </w:p>
    <w:p w:rsidR="00AE2D60" w:rsidRPr="00AE2D60" w:rsidRDefault="00AE2D60" w:rsidP="00AE2D60">
      <w:pPr>
        <w:pStyle w:val="a3"/>
        <w:rPr>
          <w:sz w:val="24"/>
        </w:rPr>
      </w:pPr>
      <w:r w:rsidRPr="00C1210F">
        <w:rPr>
          <w:b/>
          <w:sz w:val="24"/>
        </w:rPr>
        <w:t>Судья Морозова:</w:t>
      </w:r>
      <w:r w:rsidRPr="00AE2D60">
        <w:rPr>
          <w:sz w:val="24"/>
        </w:rPr>
        <w:t xml:space="preserve"> Вы ознакомлены с материалами уголовного дела?</w:t>
      </w:r>
    </w:p>
    <w:p w:rsidR="00AE2D60" w:rsidRPr="00AE2D60" w:rsidRDefault="00AE2D60" w:rsidP="00AE2D60">
      <w:pPr>
        <w:pStyle w:val="a3"/>
        <w:rPr>
          <w:sz w:val="24"/>
        </w:rPr>
      </w:pPr>
      <w:r w:rsidRPr="00C1210F">
        <w:rPr>
          <w:b/>
          <w:sz w:val="24"/>
        </w:rPr>
        <w:t>Орлов:</w:t>
      </w:r>
      <w:r w:rsidRPr="00AE2D60">
        <w:rPr>
          <w:sz w:val="24"/>
        </w:rPr>
        <w:t xml:space="preserve"> Да, ознакомлен.</w:t>
      </w:r>
    </w:p>
    <w:p w:rsidR="00AE2D60" w:rsidRPr="00AE2D60" w:rsidRDefault="00AE2D60" w:rsidP="00AE2D60">
      <w:pPr>
        <w:pStyle w:val="a3"/>
        <w:rPr>
          <w:sz w:val="24"/>
        </w:rPr>
      </w:pPr>
      <w:r w:rsidRPr="00C1210F">
        <w:rPr>
          <w:b/>
          <w:sz w:val="24"/>
        </w:rPr>
        <w:t>Судья Морозова:</w:t>
      </w:r>
      <w:r w:rsidRPr="00AE2D60">
        <w:rPr>
          <w:sz w:val="24"/>
        </w:rPr>
        <w:t xml:space="preserve"> Вам вручена копия обвинительного заключения?</w:t>
      </w:r>
    </w:p>
    <w:p w:rsidR="00AE2D60" w:rsidRPr="00AE2D60" w:rsidRDefault="00AE2D60" w:rsidP="00AE2D60">
      <w:pPr>
        <w:pStyle w:val="a3"/>
        <w:rPr>
          <w:sz w:val="24"/>
        </w:rPr>
      </w:pPr>
      <w:r w:rsidRPr="00C1210F">
        <w:rPr>
          <w:b/>
          <w:sz w:val="24"/>
        </w:rPr>
        <w:t>Орлов:</w:t>
      </w:r>
      <w:r w:rsidRPr="00AE2D60">
        <w:rPr>
          <w:sz w:val="24"/>
        </w:rPr>
        <w:t xml:space="preserve"> Да, вручена.</w:t>
      </w:r>
    </w:p>
    <w:p w:rsidR="005146E8" w:rsidRPr="005146E8" w:rsidRDefault="00AE2D60" w:rsidP="00AE2D60">
      <w:pPr>
        <w:pStyle w:val="a3"/>
        <w:rPr>
          <w:sz w:val="24"/>
        </w:rPr>
      </w:pPr>
      <w:r w:rsidRPr="00C1210F">
        <w:rPr>
          <w:b/>
          <w:sz w:val="24"/>
        </w:rPr>
        <w:t>Судья Морозова:</w:t>
      </w:r>
      <w:r w:rsidRPr="00AE2D60">
        <w:rPr>
          <w:sz w:val="24"/>
        </w:rPr>
        <w:t xml:space="preserve"> Когда она Вам была вручена?</w:t>
      </w:r>
    </w:p>
    <w:p w:rsidR="005146E8" w:rsidRPr="005146E8" w:rsidRDefault="005146E8" w:rsidP="005146E8">
      <w:pPr>
        <w:pStyle w:val="a3"/>
        <w:rPr>
          <w:sz w:val="24"/>
        </w:rPr>
      </w:pPr>
      <w:r w:rsidRPr="00C1210F">
        <w:rPr>
          <w:b/>
          <w:sz w:val="24"/>
        </w:rPr>
        <w:t>Орлов:</w:t>
      </w:r>
      <w:r w:rsidRPr="005146E8">
        <w:rPr>
          <w:sz w:val="24"/>
        </w:rPr>
        <w:t xml:space="preserve"> Я не помню, в июне или в конце июля.</w:t>
      </w:r>
    </w:p>
    <w:p w:rsidR="005146E8" w:rsidRPr="005146E8" w:rsidRDefault="005146E8" w:rsidP="005146E8">
      <w:pPr>
        <w:pStyle w:val="a3"/>
        <w:rPr>
          <w:sz w:val="24"/>
        </w:rPr>
      </w:pPr>
      <w:r w:rsidRPr="00C1210F">
        <w:rPr>
          <w:b/>
          <w:sz w:val="24"/>
        </w:rPr>
        <w:t>Судья Морозова:</w:t>
      </w:r>
      <w:r w:rsidRPr="005146E8">
        <w:rPr>
          <w:sz w:val="24"/>
        </w:rPr>
        <w:t xml:space="preserve"> Но более семи дней?</w:t>
      </w:r>
    </w:p>
    <w:p w:rsidR="005146E8" w:rsidRPr="005146E8" w:rsidRDefault="005146E8" w:rsidP="005146E8">
      <w:pPr>
        <w:pStyle w:val="a3"/>
        <w:rPr>
          <w:sz w:val="24"/>
        </w:rPr>
      </w:pPr>
      <w:r w:rsidRPr="00C1210F">
        <w:rPr>
          <w:b/>
          <w:sz w:val="24"/>
        </w:rPr>
        <w:t>Орлов:</w:t>
      </w:r>
      <w:r w:rsidRPr="005146E8">
        <w:rPr>
          <w:sz w:val="24"/>
        </w:rPr>
        <w:t xml:space="preserve"> Ну, конечно.</w:t>
      </w:r>
    </w:p>
    <w:p w:rsidR="005146E8" w:rsidRPr="005146E8" w:rsidRDefault="005146E8" w:rsidP="005146E8">
      <w:pPr>
        <w:pStyle w:val="a3"/>
        <w:rPr>
          <w:sz w:val="24"/>
        </w:rPr>
      </w:pPr>
      <w:r w:rsidRPr="00C1210F">
        <w:rPr>
          <w:b/>
          <w:sz w:val="24"/>
        </w:rPr>
        <w:t>Судья Морозова:</w:t>
      </w:r>
      <w:r w:rsidRPr="005146E8">
        <w:rPr>
          <w:sz w:val="24"/>
        </w:rPr>
        <w:t xml:space="preserve"> Вам вручено постановление о назначении судебного заседания?</w:t>
      </w:r>
    </w:p>
    <w:p w:rsidR="005146E8" w:rsidRPr="005146E8" w:rsidRDefault="005146E8" w:rsidP="005146E8">
      <w:pPr>
        <w:pStyle w:val="a3"/>
        <w:rPr>
          <w:sz w:val="24"/>
        </w:rPr>
      </w:pPr>
      <w:r w:rsidRPr="00C1210F">
        <w:rPr>
          <w:b/>
          <w:sz w:val="24"/>
        </w:rPr>
        <w:lastRenderedPageBreak/>
        <w:t>Орлов:</w:t>
      </w:r>
      <w:r w:rsidRPr="005146E8">
        <w:rPr>
          <w:sz w:val="24"/>
        </w:rPr>
        <w:t xml:space="preserve"> Да.</w:t>
      </w:r>
    </w:p>
    <w:p w:rsidR="005146E8" w:rsidRPr="005146E8" w:rsidRDefault="005146E8" w:rsidP="005146E8">
      <w:pPr>
        <w:pStyle w:val="a3"/>
        <w:rPr>
          <w:sz w:val="24"/>
        </w:rPr>
      </w:pPr>
      <w:r w:rsidRPr="00C1210F">
        <w:rPr>
          <w:b/>
          <w:sz w:val="24"/>
        </w:rPr>
        <w:t>Судья Морозова:</w:t>
      </w:r>
      <w:r w:rsidRPr="005146E8">
        <w:rPr>
          <w:sz w:val="24"/>
        </w:rPr>
        <w:t xml:space="preserve"> Когда вручено?</w:t>
      </w:r>
    </w:p>
    <w:p w:rsidR="005146E8" w:rsidRPr="005146E8" w:rsidRDefault="005146E8" w:rsidP="005146E8">
      <w:pPr>
        <w:pStyle w:val="a3"/>
        <w:rPr>
          <w:sz w:val="24"/>
        </w:rPr>
      </w:pPr>
      <w:r w:rsidRPr="00C1210F">
        <w:rPr>
          <w:b/>
          <w:sz w:val="24"/>
        </w:rPr>
        <w:t>Орлов:</w:t>
      </w:r>
      <w:r w:rsidRPr="005146E8">
        <w:rPr>
          <w:sz w:val="24"/>
        </w:rPr>
        <w:t xml:space="preserve"> Тоже не помню, мне оно пришло по почте, месяц или три недели назад.</w:t>
      </w:r>
    </w:p>
    <w:p w:rsidR="005146E8" w:rsidRPr="005146E8" w:rsidRDefault="005146E8" w:rsidP="005146E8">
      <w:pPr>
        <w:pStyle w:val="a3"/>
        <w:rPr>
          <w:sz w:val="24"/>
        </w:rPr>
      </w:pPr>
      <w:r w:rsidRPr="00C1210F">
        <w:rPr>
          <w:b/>
          <w:sz w:val="24"/>
        </w:rPr>
        <w:t>Судья Морозова:</w:t>
      </w:r>
      <w:r w:rsidRPr="005146E8">
        <w:rPr>
          <w:sz w:val="24"/>
        </w:rPr>
        <w:t xml:space="preserve"> Вы содержались в связи с настоящим уголовным делом под стражей,</w:t>
      </w:r>
    </w:p>
    <w:p w:rsidR="005146E8" w:rsidRPr="005146E8" w:rsidRDefault="005146E8" w:rsidP="005146E8">
      <w:pPr>
        <w:pStyle w:val="a3"/>
        <w:rPr>
          <w:sz w:val="24"/>
        </w:rPr>
      </w:pPr>
      <w:r w:rsidRPr="005146E8">
        <w:rPr>
          <w:sz w:val="24"/>
        </w:rPr>
        <w:t>домашним арестом?</w:t>
      </w:r>
    </w:p>
    <w:p w:rsidR="005146E8" w:rsidRPr="005146E8" w:rsidRDefault="005146E8" w:rsidP="005146E8">
      <w:pPr>
        <w:pStyle w:val="a3"/>
        <w:rPr>
          <w:sz w:val="24"/>
        </w:rPr>
      </w:pPr>
      <w:r w:rsidRPr="00C1210F">
        <w:rPr>
          <w:b/>
          <w:sz w:val="24"/>
        </w:rPr>
        <w:t>Орлов:</w:t>
      </w:r>
      <w:r w:rsidRPr="005146E8">
        <w:rPr>
          <w:sz w:val="24"/>
        </w:rPr>
        <w:t xml:space="preserve"> Нет, не содержался.</w:t>
      </w:r>
    </w:p>
    <w:p w:rsidR="005146E8" w:rsidRPr="005146E8" w:rsidRDefault="005146E8" w:rsidP="005146E8">
      <w:pPr>
        <w:pStyle w:val="a3"/>
        <w:rPr>
          <w:sz w:val="24"/>
        </w:rPr>
      </w:pPr>
      <w:r w:rsidRPr="00C1210F">
        <w:rPr>
          <w:b/>
          <w:sz w:val="24"/>
        </w:rPr>
        <w:t>Судья Морозова:</w:t>
      </w:r>
      <w:r w:rsidRPr="005146E8">
        <w:rPr>
          <w:sz w:val="24"/>
        </w:rPr>
        <w:t xml:space="preserve"> Помещались ли в медицинские или психиатрические стационары?</w:t>
      </w:r>
    </w:p>
    <w:p w:rsidR="005146E8" w:rsidRPr="005146E8" w:rsidRDefault="005146E8" w:rsidP="005146E8">
      <w:pPr>
        <w:pStyle w:val="a3"/>
        <w:rPr>
          <w:sz w:val="24"/>
        </w:rPr>
      </w:pPr>
      <w:r w:rsidRPr="00C1210F">
        <w:rPr>
          <w:b/>
          <w:sz w:val="24"/>
        </w:rPr>
        <w:t>Орлов:</w:t>
      </w:r>
      <w:r w:rsidRPr="005146E8">
        <w:rPr>
          <w:sz w:val="24"/>
        </w:rPr>
        <w:t xml:space="preserve"> Нет.</w:t>
      </w:r>
    </w:p>
    <w:p w:rsidR="00C1210F" w:rsidRPr="005146E8" w:rsidRDefault="005146E8" w:rsidP="005146E8">
      <w:pPr>
        <w:pStyle w:val="a3"/>
        <w:rPr>
          <w:sz w:val="24"/>
        </w:rPr>
      </w:pPr>
      <w:r w:rsidRPr="00C1210F">
        <w:rPr>
          <w:b/>
          <w:sz w:val="24"/>
        </w:rPr>
        <w:t>Судья Морозова:</w:t>
      </w:r>
      <w:r w:rsidRPr="005146E8">
        <w:rPr>
          <w:sz w:val="24"/>
        </w:rPr>
        <w:t xml:space="preserve"> Хорошо. Присаживайтесь, пожалуйста.</w:t>
      </w:r>
    </w:p>
    <w:p w:rsidR="005146E8" w:rsidRPr="005146E8" w:rsidRDefault="005146E8" w:rsidP="005146E8">
      <w:pPr>
        <w:pStyle w:val="a3"/>
        <w:rPr>
          <w:sz w:val="24"/>
        </w:rPr>
      </w:pPr>
      <w:r w:rsidRPr="005146E8">
        <w:rPr>
          <w:sz w:val="24"/>
        </w:rPr>
        <w:t>Объявляется состав суда. Председательствующий по делу: судья 363 участка Судья</w:t>
      </w:r>
    </w:p>
    <w:p w:rsidR="005146E8" w:rsidRPr="005146E8" w:rsidRDefault="00C1210F" w:rsidP="005146E8">
      <w:pPr>
        <w:pStyle w:val="a3"/>
        <w:rPr>
          <w:sz w:val="24"/>
        </w:rPr>
      </w:pPr>
      <w:r>
        <w:rPr>
          <w:sz w:val="24"/>
        </w:rPr>
        <w:t>Морозова Карин</w:t>
      </w:r>
      <w:r w:rsidR="005146E8" w:rsidRPr="005146E8">
        <w:rPr>
          <w:sz w:val="24"/>
        </w:rPr>
        <w:t>а Александровна. Государственное обвинение по делу: Фомичева Яна</w:t>
      </w:r>
    </w:p>
    <w:p w:rsidR="005146E8" w:rsidRPr="005146E8" w:rsidRDefault="005146E8" w:rsidP="005146E8">
      <w:pPr>
        <w:pStyle w:val="a3"/>
        <w:rPr>
          <w:sz w:val="24"/>
        </w:rPr>
      </w:pPr>
      <w:r w:rsidRPr="005146E8">
        <w:rPr>
          <w:sz w:val="24"/>
        </w:rPr>
        <w:t>Вадимовна, помощник прокурора по ЦАО. Защиту прав п</w:t>
      </w:r>
      <w:r w:rsidR="00C1210F">
        <w:rPr>
          <w:sz w:val="24"/>
        </w:rPr>
        <w:t xml:space="preserve">одсудимого осуществляет Адвокат </w:t>
      </w:r>
      <w:r w:rsidRPr="005146E8">
        <w:rPr>
          <w:sz w:val="24"/>
        </w:rPr>
        <w:t>Резник Генри Маркович. Потерпевшим по делу является Кадыров Рамзан Ахматович.</w:t>
      </w:r>
    </w:p>
    <w:p w:rsidR="005146E8" w:rsidRPr="005146E8" w:rsidRDefault="005146E8" w:rsidP="005146E8">
      <w:pPr>
        <w:pStyle w:val="a3"/>
        <w:rPr>
          <w:sz w:val="24"/>
        </w:rPr>
      </w:pPr>
      <w:r w:rsidRPr="005146E8">
        <w:rPr>
          <w:sz w:val="24"/>
        </w:rPr>
        <w:t>Представителем потерпевшего является Красненков Андрей Анатольевич. Секретарь</w:t>
      </w:r>
    </w:p>
    <w:p w:rsidR="005146E8" w:rsidRPr="005146E8" w:rsidRDefault="005146E8" w:rsidP="005146E8">
      <w:pPr>
        <w:pStyle w:val="a3"/>
        <w:rPr>
          <w:sz w:val="24"/>
        </w:rPr>
      </w:pPr>
      <w:r w:rsidRPr="005146E8">
        <w:rPr>
          <w:sz w:val="24"/>
        </w:rPr>
        <w:t>судебного заседания Бедрина Елена Анатольевна.</w:t>
      </w:r>
    </w:p>
    <w:p w:rsidR="005146E8" w:rsidRPr="005146E8" w:rsidRDefault="005146E8" w:rsidP="005146E8">
      <w:pPr>
        <w:pStyle w:val="a3"/>
        <w:rPr>
          <w:sz w:val="24"/>
        </w:rPr>
      </w:pPr>
      <w:r w:rsidRPr="005146E8">
        <w:rPr>
          <w:sz w:val="24"/>
        </w:rPr>
        <w:t>В соответствии с главой 9 Уголовно-процессуального кодекса Российской Федерации,</w:t>
      </w:r>
    </w:p>
    <w:p w:rsidR="005146E8" w:rsidRPr="005146E8" w:rsidRDefault="005146E8" w:rsidP="005146E8">
      <w:pPr>
        <w:pStyle w:val="a3"/>
        <w:rPr>
          <w:sz w:val="24"/>
        </w:rPr>
      </w:pPr>
      <w:r w:rsidRPr="005146E8">
        <w:rPr>
          <w:sz w:val="24"/>
        </w:rPr>
        <w:t>стороны имеют право заявлять отвод судье, прокурору, секретарю судебного заседания,</w:t>
      </w:r>
    </w:p>
    <w:p w:rsidR="005146E8" w:rsidRPr="005146E8" w:rsidRDefault="005146E8" w:rsidP="005146E8">
      <w:pPr>
        <w:pStyle w:val="a3"/>
        <w:rPr>
          <w:sz w:val="24"/>
        </w:rPr>
      </w:pPr>
      <w:r w:rsidRPr="005146E8">
        <w:rPr>
          <w:sz w:val="24"/>
        </w:rPr>
        <w:t>переводчику, эксперту, специалисту, представителю потерпевшего, если он является</w:t>
      </w:r>
    </w:p>
    <w:p w:rsidR="005146E8" w:rsidRPr="005146E8" w:rsidRDefault="005146E8" w:rsidP="005146E8">
      <w:pPr>
        <w:pStyle w:val="a3"/>
        <w:rPr>
          <w:sz w:val="24"/>
        </w:rPr>
      </w:pPr>
      <w:r w:rsidRPr="005146E8">
        <w:rPr>
          <w:sz w:val="24"/>
        </w:rPr>
        <w:t>гражданским истцом, гражданским ответчиком или свидете</w:t>
      </w:r>
      <w:r w:rsidR="00C1210F">
        <w:rPr>
          <w:sz w:val="24"/>
        </w:rPr>
        <w:t xml:space="preserve">лем по данному уголовному делу, </w:t>
      </w:r>
      <w:r w:rsidRPr="005146E8">
        <w:rPr>
          <w:sz w:val="24"/>
        </w:rPr>
        <w:t>участвовал в качестве присяжного заседателя, эксперта, специалиста, пе</w:t>
      </w:r>
      <w:r w:rsidR="00C1210F">
        <w:rPr>
          <w:sz w:val="24"/>
        </w:rPr>
        <w:t xml:space="preserve">реводчика, понятого, </w:t>
      </w:r>
      <w:r w:rsidRPr="005146E8">
        <w:rPr>
          <w:sz w:val="24"/>
        </w:rPr>
        <w:t>секретаря судебного заседания, защитника, законног</w:t>
      </w:r>
      <w:r w:rsidR="00C1210F">
        <w:rPr>
          <w:sz w:val="24"/>
        </w:rPr>
        <w:t xml:space="preserve">о представителя подозреваемого, </w:t>
      </w:r>
      <w:r w:rsidRPr="005146E8">
        <w:rPr>
          <w:sz w:val="24"/>
        </w:rPr>
        <w:t>обвиняемого, представителя потерпевшего, гражданского ис</w:t>
      </w:r>
      <w:r w:rsidR="00C1210F">
        <w:rPr>
          <w:sz w:val="24"/>
        </w:rPr>
        <w:t xml:space="preserve">тца или гражданского ответчика, </w:t>
      </w:r>
      <w:r w:rsidRPr="005146E8">
        <w:rPr>
          <w:sz w:val="24"/>
        </w:rPr>
        <w:t>а судья также в качестве дознавателя, следователя, прокурора в пр</w:t>
      </w:r>
      <w:r w:rsidR="00C1210F">
        <w:rPr>
          <w:sz w:val="24"/>
        </w:rPr>
        <w:t xml:space="preserve">оизводстве по данному </w:t>
      </w:r>
      <w:r w:rsidRPr="005146E8">
        <w:rPr>
          <w:sz w:val="24"/>
        </w:rPr>
        <w:t>уголовному делу, является близким родственником или род</w:t>
      </w:r>
      <w:r w:rsidR="00C1210F">
        <w:rPr>
          <w:sz w:val="24"/>
        </w:rPr>
        <w:t xml:space="preserve">ственником любого из участников </w:t>
      </w:r>
      <w:r w:rsidRPr="005146E8">
        <w:rPr>
          <w:sz w:val="24"/>
        </w:rPr>
        <w:t>производства по данному уголовному делу, или если имею</w:t>
      </w:r>
      <w:r w:rsidR="00C1210F">
        <w:rPr>
          <w:sz w:val="24"/>
        </w:rPr>
        <w:t xml:space="preserve">тся иные обстоятельства, дающие </w:t>
      </w:r>
      <w:r w:rsidRPr="005146E8">
        <w:rPr>
          <w:sz w:val="24"/>
        </w:rPr>
        <w:t>основания полагать, что они лично, прямо или косвенно, заинте</w:t>
      </w:r>
      <w:r w:rsidR="00C1210F">
        <w:rPr>
          <w:sz w:val="24"/>
        </w:rPr>
        <w:t xml:space="preserve">ресованы в исходе данного </w:t>
      </w:r>
      <w:r w:rsidRPr="005146E8">
        <w:rPr>
          <w:sz w:val="24"/>
        </w:rPr>
        <w:t>уголовного дела. А кроме того – переводчику в случае об</w:t>
      </w:r>
      <w:r w:rsidR="00C1210F">
        <w:rPr>
          <w:sz w:val="24"/>
        </w:rPr>
        <w:t xml:space="preserve">наружения его некомпетентности, </w:t>
      </w:r>
      <w:r w:rsidRPr="005146E8">
        <w:rPr>
          <w:sz w:val="24"/>
        </w:rPr>
        <w:t>эксперту и специалисту, если он находится в служебной или</w:t>
      </w:r>
      <w:r w:rsidR="00C1210F">
        <w:rPr>
          <w:sz w:val="24"/>
        </w:rPr>
        <w:t xml:space="preserve"> иной зависимости от сторон или </w:t>
      </w:r>
      <w:r w:rsidRPr="005146E8">
        <w:rPr>
          <w:sz w:val="24"/>
        </w:rPr>
        <w:t>их представителей, а также если обнаружится его некомп</w:t>
      </w:r>
      <w:r w:rsidR="00C1210F">
        <w:rPr>
          <w:sz w:val="24"/>
        </w:rPr>
        <w:t xml:space="preserve">етентность. Защитнику </w:t>
      </w:r>
      <w:r w:rsidRPr="005146E8">
        <w:rPr>
          <w:sz w:val="24"/>
        </w:rPr>
        <w:t>представителя потерпевшего, гражданского истца или г</w:t>
      </w:r>
      <w:r w:rsidR="00C1210F">
        <w:rPr>
          <w:sz w:val="24"/>
        </w:rPr>
        <w:t xml:space="preserve">ражданского ответчика – если он </w:t>
      </w:r>
      <w:r w:rsidRPr="005146E8">
        <w:rPr>
          <w:sz w:val="24"/>
        </w:rPr>
        <w:t>ранее участвовал в производстве по данному уголовному де</w:t>
      </w:r>
      <w:r w:rsidR="00C1210F">
        <w:rPr>
          <w:sz w:val="24"/>
        </w:rPr>
        <w:t xml:space="preserve">лу в качестве судьи, прокурора, </w:t>
      </w:r>
      <w:r w:rsidRPr="005146E8">
        <w:rPr>
          <w:sz w:val="24"/>
        </w:rPr>
        <w:t>следователя, дознавателя, секретаря судебного заседания, свиде</w:t>
      </w:r>
      <w:r w:rsidR="00C1210F">
        <w:rPr>
          <w:sz w:val="24"/>
        </w:rPr>
        <w:t xml:space="preserve">теля, эксперта, специалиста, </w:t>
      </w:r>
      <w:r w:rsidRPr="005146E8">
        <w:rPr>
          <w:sz w:val="24"/>
        </w:rPr>
        <w:t>переводчика или понятого, является близким родственником или родственником судьи,</w:t>
      </w:r>
    </w:p>
    <w:p w:rsidR="005146E8" w:rsidRPr="005146E8" w:rsidRDefault="005146E8" w:rsidP="005146E8">
      <w:pPr>
        <w:pStyle w:val="a3"/>
        <w:rPr>
          <w:sz w:val="24"/>
        </w:rPr>
      </w:pPr>
      <w:r w:rsidRPr="005146E8">
        <w:rPr>
          <w:sz w:val="24"/>
        </w:rPr>
        <w:t>прокурора, следователя, дознавателя, секретаря судебно</w:t>
      </w:r>
      <w:r w:rsidR="00C1210F">
        <w:rPr>
          <w:sz w:val="24"/>
        </w:rPr>
        <w:t xml:space="preserve">го заседания, принимавшего либо </w:t>
      </w:r>
      <w:r w:rsidRPr="005146E8">
        <w:rPr>
          <w:sz w:val="24"/>
        </w:rPr>
        <w:t>принимавшего участие в производстве по данному уголовному д</w:t>
      </w:r>
      <w:r w:rsidR="00C1210F">
        <w:rPr>
          <w:sz w:val="24"/>
        </w:rPr>
        <w:t xml:space="preserve">елу, или лица, интересы </w:t>
      </w:r>
      <w:r w:rsidRPr="005146E8">
        <w:rPr>
          <w:sz w:val="24"/>
        </w:rPr>
        <w:t>которого противоречат интересам участника уголовного с</w:t>
      </w:r>
      <w:r w:rsidR="00C1210F">
        <w:rPr>
          <w:sz w:val="24"/>
        </w:rPr>
        <w:t xml:space="preserve">удопроизводства, заключившего с </w:t>
      </w:r>
      <w:r w:rsidRPr="005146E8">
        <w:rPr>
          <w:sz w:val="24"/>
        </w:rPr>
        <w:t>ним соглашение об оказании защиты, оказывает или ра</w:t>
      </w:r>
      <w:r w:rsidR="00C1210F">
        <w:rPr>
          <w:sz w:val="24"/>
        </w:rPr>
        <w:t xml:space="preserve">нее оказывал юридическую помощь </w:t>
      </w:r>
      <w:r w:rsidRPr="005146E8">
        <w:rPr>
          <w:sz w:val="24"/>
        </w:rPr>
        <w:t>лицу, интересы которого противоречат интересам</w:t>
      </w:r>
      <w:r w:rsidR="00C1210F">
        <w:rPr>
          <w:sz w:val="24"/>
        </w:rPr>
        <w:t xml:space="preserve"> защищаемого им подозреваемого, </w:t>
      </w:r>
      <w:r w:rsidRPr="005146E8">
        <w:rPr>
          <w:sz w:val="24"/>
        </w:rPr>
        <w:t>обвиняемого либо представляемого им потерпевшего, г</w:t>
      </w:r>
      <w:r w:rsidR="00C1210F">
        <w:rPr>
          <w:sz w:val="24"/>
        </w:rPr>
        <w:t xml:space="preserve">ражданского истца, гражданского </w:t>
      </w:r>
      <w:r w:rsidRPr="005146E8">
        <w:rPr>
          <w:sz w:val="24"/>
        </w:rPr>
        <w:t>ответчика. Имеются ли у кого из сторон обвинения и защиты отводы к кому-либо?</w:t>
      </w:r>
    </w:p>
    <w:p w:rsidR="005146E8" w:rsidRPr="005146E8" w:rsidRDefault="005146E8" w:rsidP="005146E8">
      <w:pPr>
        <w:pStyle w:val="a3"/>
        <w:rPr>
          <w:sz w:val="24"/>
        </w:rPr>
      </w:pPr>
      <w:r w:rsidRPr="00C1210F">
        <w:rPr>
          <w:b/>
          <w:sz w:val="24"/>
        </w:rPr>
        <w:t>Красненков:</w:t>
      </w:r>
      <w:r w:rsidRPr="005146E8">
        <w:rPr>
          <w:sz w:val="24"/>
        </w:rPr>
        <w:t xml:space="preserve"> Нет.</w:t>
      </w:r>
    </w:p>
    <w:p w:rsidR="005146E8" w:rsidRPr="005146E8" w:rsidRDefault="005146E8" w:rsidP="005146E8">
      <w:pPr>
        <w:pStyle w:val="a3"/>
        <w:rPr>
          <w:sz w:val="24"/>
        </w:rPr>
      </w:pPr>
      <w:r w:rsidRPr="00C1210F">
        <w:rPr>
          <w:b/>
          <w:sz w:val="24"/>
        </w:rPr>
        <w:t>Защитник адвокат Резник:</w:t>
      </w:r>
      <w:r w:rsidRPr="005146E8">
        <w:rPr>
          <w:sz w:val="24"/>
        </w:rPr>
        <w:t xml:space="preserve"> Да. Ваша честь, отводу подлежит представитель</w:t>
      </w:r>
    </w:p>
    <w:p w:rsidR="005146E8" w:rsidRPr="005146E8" w:rsidRDefault="005146E8" w:rsidP="005146E8">
      <w:pPr>
        <w:pStyle w:val="a3"/>
        <w:rPr>
          <w:sz w:val="24"/>
        </w:rPr>
      </w:pPr>
      <w:r w:rsidRPr="005146E8">
        <w:rPr>
          <w:sz w:val="24"/>
        </w:rPr>
        <w:t>потерпевшего Красненков Андрей Анатольевич. В предв</w:t>
      </w:r>
      <w:r w:rsidR="00C1210F">
        <w:rPr>
          <w:sz w:val="24"/>
        </w:rPr>
        <w:t xml:space="preserve">арительном следствии Красненков </w:t>
      </w:r>
      <w:r w:rsidRPr="005146E8">
        <w:rPr>
          <w:sz w:val="24"/>
        </w:rPr>
        <w:t xml:space="preserve">неоднократно допрашивался, и его показания включены в </w:t>
      </w:r>
      <w:r w:rsidR="00C1210F">
        <w:rPr>
          <w:sz w:val="24"/>
        </w:rPr>
        <w:t xml:space="preserve">перечень доказательств, которые </w:t>
      </w:r>
      <w:r w:rsidRPr="005146E8">
        <w:rPr>
          <w:sz w:val="24"/>
        </w:rPr>
        <w:t>подтверждают обвинение – это страницы 4-5 обвинительного заключения. Допрашивался</w:t>
      </w:r>
      <w:r w:rsidR="00C1210F">
        <w:rPr>
          <w:sz w:val="24"/>
        </w:rPr>
        <w:t xml:space="preserve"> </w:t>
      </w:r>
      <w:r w:rsidRPr="005146E8">
        <w:rPr>
          <w:sz w:val="24"/>
        </w:rPr>
        <w:t>Красненков трижды, и протоколы его допроса оз</w:t>
      </w:r>
      <w:r w:rsidR="00C1210F">
        <w:rPr>
          <w:sz w:val="24"/>
        </w:rPr>
        <w:t xml:space="preserve">аглавлены </w:t>
      </w:r>
      <w:r w:rsidR="00C1210F">
        <w:rPr>
          <w:sz w:val="24"/>
        </w:rPr>
        <w:lastRenderedPageBreak/>
        <w:t xml:space="preserve">как протоколы допроса </w:t>
      </w:r>
      <w:r w:rsidRPr="005146E8">
        <w:rPr>
          <w:sz w:val="24"/>
        </w:rPr>
        <w:t>представителя потерпевшего. Уголовно-процессуал</w:t>
      </w:r>
      <w:r w:rsidR="00C1210F">
        <w:rPr>
          <w:sz w:val="24"/>
        </w:rPr>
        <w:t xml:space="preserve">ьный закон не знает такого вида </w:t>
      </w:r>
      <w:r w:rsidRPr="005146E8">
        <w:rPr>
          <w:sz w:val="24"/>
        </w:rPr>
        <w:t>доказательств. Потерпевшим по данному дел</w:t>
      </w:r>
      <w:r w:rsidR="00C1210F">
        <w:rPr>
          <w:sz w:val="24"/>
        </w:rPr>
        <w:t xml:space="preserve">у является Кадыров. В уголовном </w:t>
      </w:r>
      <w:r w:rsidRPr="005146E8">
        <w:rPr>
          <w:sz w:val="24"/>
        </w:rPr>
        <w:t>судопроизводстве, в отличие от гражданского судопро</w:t>
      </w:r>
      <w:r w:rsidR="00C1210F">
        <w:rPr>
          <w:sz w:val="24"/>
        </w:rPr>
        <w:t xml:space="preserve">изводства, предусмотрен принцип </w:t>
      </w:r>
      <w:r w:rsidRPr="005146E8">
        <w:rPr>
          <w:sz w:val="24"/>
        </w:rPr>
        <w:t>личного участия в уголовном процессе, он соблюден –</w:t>
      </w:r>
      <w:r w:rsidR="00C1210F">
        <w:rPr>
          <w:sz w:val="24"/>
        </w:rPr>
        <w:t xml:space="preserve"> у нас Кадыров дважды допрошен. </w:t>
      </w:r>
      <w:r w:rsidRPr="005146E8">
        <w:rPr>
          <w:sz w:val="24"/>
        </w:rPr>
        <w:t>Красненков у нас допрошен по процедуре допроса свид</w:t>
      </w:r>
      <w:r w:rsidR="00C1210F">
        <w:rPr>
          <w:sz w:val="24"/>
        </w:rPr>
        <w:t xml:space="preserve">етелей. Он предупреждался об </w:t>
      </w:r>
      <w:r w:rsidRPr="005146E8">
        <w:rPr>
          <w:sz w:val="24"/>
        </w:rPr>
        <w:t>ответственности за дачу ложных показаний, за отказ от да</w:t>
      </w:r>
      <w:r w:rsidR="00C1210F">
        <w:rPr>
          <w:sz w:val="24"/>
        </w:rPr>
        <w:t xml:space="preserve">чи показаний. В силу статьи 72, </w:t>
      </w:r>
      <w:r w:rsidRPr="005146E8">
        <w:rPr>
          <w:sz w:val="24"/>
        </w:rPr>
        <w:t>которую сейчас Вы озвучили, лицо, которое допрошен</w:t>
      </w:r>
      <w:r w:rsidR="00C1210F">
        <w:rPr>
          <w:sz w:val="24"/>
        </w:rPr>
        <w:t xml:space="preserve">о в качестве свидетеля ранее, в </w:t>
      </w:r>
      <w:r w:rsidRPr="005146E8">
        <w:rPr>
          <w:sz w:val="24"/>
        </w:rPr>
        <w:t>последующем не может принимать участие в качестве предста</w:t>
      </w:r>
      <w:r w:rsidR="00C1210F">
        <w:rPr>
          <w:sz w:val="24"/>
        </w:rPr>
        <w:t xml:space="preserve">вителя потерпевшего. </w:t>
      </w:r>
      <w:r w:rsidRPr="005146E8">
        <w:rPr>
          <w:sz w:val="24"/>
        </w:rPr>
        <w:t xml:space="preserve">Не скрою, мне было бы не то чтобы интересно, но </w:t>
      </w:r>
      <w:r w:rsidR="00C1210F">
        <w:rPr>
          <w:sz w:val="24"/>
        </w:rPr>
        <w:t xml:space="preserve">как-то любопытно и даже занятно </w:t>
      </w:r>
      <w:r w:rsidRPr="005146E8">
        <w:rPr>
          <w:sz w:val="24"/>
        </w:rPr>
        <w:t>участвовать в процессе с господином Красненковым,</w:t>
      </w:r>
      <w:r w:rsidR="00C1210F">
        <w:rPr>
          <w:sz w:val="24"/>
        </w:rPr>
        <w:t xml:space="preserve"> но мы не можем допускать такой </w:t>
      </w:r>
      <w:r w:rsidRPr="005146E8">
        <w:rPr>
          <w:sz w:val="24"/>
        </w:rPr>
        <w:t>ситуации, когда приговор суда – каким бы он ни был, обвинительным или опра</w:t>
      </w:r>
      <w:r w:rsidR="00C1210F">
        <w:rPr>
          <w:sz w:val="24"/>
        </w:rPr>
        <w:t xml:space="preserve">вдательным – </w:t>
      </w:r>
      <w:r w:rsidRPr="005146E8">
        <w:rPr>
          <w:sz w:val="24"/>
        </w:rPr>
        <w:t>просто обречен на отмену в связи с существенным нару</w:t>
      </w:r>
      <w:r w:rsidR="00C1210F">
        <w:rPr>
          <w:sz w:val="24"/>
        </w:rPr>
        <w:t xml:space="preserve">шением уголовно-процессуального </w:t>
      </w:r>
      <w:r w:rsidRPr="005146E8">
        <w:rPr>
          <w:sz w:val="24"/>
        </w:rPr>
        <w:t>закона. По этой причине на основании статьи 72 УПК Рос</w:t>
      </w:r>
      <w:r w:rsidR="00C1210F">
        <w:rPr>
          <w:sz w:val="24"/>
        </w:rPr>
        <w:t xml:space="preserve">сийской Федерации заявляю отвод </w:t>
      </w:r>
      <w:r w:rsidRPr="005146E8">
        <w:rPr>
          <w:sz w:val="24"/>
        </w:rPr>
        <w:t>Красненкову Андрею Анатольевичу. Пожалуйста, в письменном виде судье, Оле</w:t>
      </w:r>
      <w:r w:rsidR="00C1210F">
        <w:rPr>
          <w:sz w:val="24"/>
        </w:rPr>
        <w:t xml:space="preserve">г Петрович, </w:t>
      </w:r>
      <w:r w:rsidRPr="005146E8">
        <w:rPr>
          <w:sz w:val="24"/>
        </w:rPr>
        <w:t>передайте, пожалуйста, две копии прокурору и представителю потерпевшего.</w:t>
      </w:r>
    </w:p>
    <w:p w:rsidR="005146E8" w:rsidRPr="00C1210F" w:rsidRDefault="005146E8" w:rsidP="005146E8">
      <w:pPr>
        <w:pStyle w:val="a3"/>
        <w:rPr>
          <w:i/>
          <w:sz w:val="24"/>
        </w:rPr>
      </w:pPr>
      <w:r w:rsidRPr="00C1210F">
        <w:rPr>
          <w:b/>
          <w:sz w:val="24"/>
        </w:rPr>
        <w:t>Судья Морозова:</w:t>
      </w:r>
      <w:r w:rsidRPr="005146E8">
        <w:rPr>
          <w:sz w:val="24"/>
        </w:rPr>
        <w:t xml:space="preserve"> </w:t>
      </w:r>
      <w:r w:rsidRPr="00C1210F">
        <w:rPr>
          <w:i/>
          <w:sz w:val="24"/>
        </w:rPr>
        <w:t>(Оглашает текст заявления Резника).</w:t>
      </w:r>
    </w:p>
    <w:p w:rsidR="005146E8" w:rsidRPr="005146E8" w:rsidRDefault="005146E8" w:rsidP="005146E8">
      <w:pPr>
        <w:pStyle w:val="a3"/>
        <w:rPr>
          <w:sz w:val="24"/>
        </w:rPr>
      </w:pPr>
      <w:r w:rsidRPr="005146E8">
        <w:rPr>
          <w:sz w:val="24"/>
        </w:rPr>
        <w:t>Олег Петрович, Вы поддерживаете?</w:t>
      </w:r>
    </w:p>
    <w:p w:rsidR="005146E8" w:rsidRPr="005146E8" w:rsidRDefault="005146E8" w:rsidP="005146E8">
      <w:pPr>
        <w:pStyle w:val="a3"/>
        <w:rPr>
          <w:sz w:val="24"/>
        </w:rPr>
      </w:pPr>
      <w:r w:rsidRPr="00C1210F">
        <w:rPr>
          <w:b/>
          <w:sz w:val="24"/>
        </w:rPr>
        <w:t>Орлов:</w:t>
      </w:r>
      <w:r w:rsidRPr="005146E8">
        <w:rPr>
          <w:sz w:val="24"/>
        </w:rPr>
        <w:t xml:space="preserve"> Я, конечно, не юрист, но я целиком и полностью полагаюсь на точку зрения</w:t>
      </w:r>
    </w:p>
    <w:p w:rsidR="005146E8" w:rsidRPr="005146E8" w:rsidRDefault="005146E8" w:rsidP="005146E8">
      <w:pPr>
        <w:pStyle w:val="a3"/>
        <w:rPr>
          <w:sz w:val="24"/>
        </w:rPr>
      </w:pPr>
      <w:r w:rsidRPr="005146E8">
        <w:rPr>
          <w:sz w:val="24"/>
        </w:rPr>
        <w:t>своего защитника.</w:t>
      </w:r>
    </w:p>
    <w:p w:rsidR="005146E8" w:rsidRPr="005146E8" w:rsidRDefault="005146E8" w:rsidP="005146E8">
      <w:pPr>
        <w:pStyle w:val="a3"/>
        <w:rPr>
          <w:sz w:val="24"/>
        </w:rPr>
      </w:pPr>
      <w:r w:rsidRPr="00C1210F">
        <w:rPr>
          <w:b/>
          <w:sz w:val="24"/>
        </w:rPr>
        <w:t>Красненков:</w:t>
      </w:r>
      <w:r w:rsidRPr="005146E8">
        <w:rPr>
          <w:sz w:val="24"/>
        </w:rPr>
        <w:t xml:space="preserve"> Я возражаю, поскольку я официально был допущен как законный</w:t>
      </w:r>
    </w:p>
    <w:p w:rsidR="005146E8" w:rsidRPr="005146E8" w:rsidRDefault="005146E8" w:rsidP="005146E8">
      <w:pPr>
        <w:pStyle w:val="a3"/>
        <w:rPr>
          <w:sz w:val="24"/>
        </w:rPr>
      </w:pPr>
      <w:r w:rsidRPr="005146E8">
        <w:rPr>
          <w:sz w:val="24"/>
        </w:rPr>
        <w:t>представитель потерпевшего.</w:t>
      </w:r>
    </w:p>
    <w:p w:rsidR="005146E8" w:rsidRPr="005146E8" w:rsidRDefault="005146E8" w:rsidP="005146E8">
      <w:pPr>
        <w:pStyle w:val="a3"/>
        <w:rPr>
          <w:sz w:val="24"/>
        </w:rPr>
      </w:pPr>
      <w:r w:rsidRPr="00C1210F">
        <w:rPr>
          <w:b/>
          <w:sz w:val="24"/>
        </w:rPr>
        <w:t>Государственный обвинитель Фомичева:</w:t>
      </w:r>
      <w:r w:rsidRPr="005146E8">
        <w:rPr>
          <w:sz w:val="24"/>
        </w:rPr>
        <w:t xml:space="preserve"> Ваша честь, я также возражаю в связи с</w:t>
      </w:r>
    </w:p>
    <w:p w:rsidR="005146E8" w:rsidRPr="005146E8" w:rsidRDefault="005146E8" w:rsidP="005146E8">
      <w:pPr>
        <w:pStyle w:val="a3"/>
        <w:rPr>
          <w:sz w:val="24"/>
        </w:rPr>
      </w:pPr>
      <w:r w:rsidRPr="005146E8">
        <w:rPr>
          <w:sz w:val="24"/>
        </w:rPr>
        <w:t>тем, что, согласно изучению материалов дела, Красненков был согласно Уголовно</w:t>
      </w:r>
      <w:r w:rsidR="00C1210F">
        <w:rPr>
          <w:sz w:val="24"/>
        </w:rPr>
        <w:t xml:space="preserve"> процессуальному </w:t>
      </w:r>
      <w:r w:rsidRPr="005146E8">
        <w:rPr>
          <w:sz w:val="24"/>
        </w:rPr>
        <w:t>кодексу допущен для участия в данном деле, он был признан</w:t>
      </w:r>
    </w:p>
    <w:p w:rsidR="005146E8" w:rsidRPr="005146E8" w:rsidRDefault="005146E8" w:rsidP="005146E8">
      <w:pPr>
        <w:pStyle w:val="a3"/>
        <w:rPr>
          <w:sz w:val="24"/>
        </w:rPr>
      </w:pPr>
      <w:r w:rsidRPr="005146E8">
        <w:rPr>
          <w:sz w:val="24"/>
        </w:rPr>
        <w:t>представителем потерпевшего в соответствии с УПК, и в св</w:t>
      </w:r>
      <w:r w:rsidR="00C1210F">
        <w:rPr>
          <w:sz w:val="24"/>
        </w:rPr>
        <w:t xml:space="preserve">язи с тем я не считаю возможным </w:t>
      </w:r>
      <w:r w:rsidRPr="005146E8">
        <w:rPr>
          <w:sz w:val="24"/>
        </w:rPr>
        <w:t>удовлетворение данного ходатайства.</w:t>
      </w:r>
    </w:p>
    <w:p w:rsidR="005146E8" w:rsidRPr="005146E8" w:rsidRDefault="005146E8" w:rsidP="005146E8">
      <w:pPr>
        <w:pStyle w:val="a3"/>
        <w:rPr>
          <w:sz w:val="24"/>
        </w:rPr>
      </w:pPr>
      <w:r w:rsidRPr="00C1210F">
        <w:rPr>
          <w:b/>
          <w:sz w:val="24"/>
        </w:rPr>
        <w:t>Адвокат Резник:</w:t>
      </w:r>
      <w:r w:rsidRPr="005146E8">
        <w:rPr>
          <w:sz w:val="24"/>
        </w:rPr>
        <w:t xml:space="preserve"> Простите, я должен все-таки немножко прокомментировать.</w:t>
      </w:r>
    </w:p>
    <w:p w:rsidR="005146E8" w:rsidRPr="005146E8" w:rsidRDefault="005146E8" w:rsidP="005146E8">
      <w:pPr>
        <w:pStyle w:val="a3"/>
        <w:rPr>
          <w:sz w:val="24"/>
        </w:rPr>
      </w:pPr>
      <w:r w:rsidRPr="005146E8">
        <w:rPr>
          <w:sz w:val="24"/>
        </w:rPr>
        <w:t>Господин Красненков называет себя законным представи</w:t>
      </w:r>
      <w:r w:rsidR="00C1210F">
        <w:rPr>
          <w:sz w:val="24"/>
        </w:rPr>
        <w:t xml:space="preserve">телем потерпевшего, но господин </w:t>
      </w:r>
      <w:r w:rsidRPr="005146E8">
        <w:rPr>
          <w:sz w:val="24"/>
        </w:rPr>
        <w:t>Красненков не адвокат – не знаю, является ли он професси</w:t>
      </w:r>
      <w:r w:rsidR="00C1210F">
        <w:rPr>
          <w:sz w:val="24"/>
        </w:rPr>
        <w:t xml:space="preserve">ональным юристом – и, наверное, </w:t>
      </w:r>
      <w:r w:rsidRPr="005146E8">
        <w:rPr>
          <w:sz w:val="24"/>
        </w:rPr>
        <w:t>не знает, что законный представитель в угол</w:t>
      </w:r>
      <w:r w:rsidR="00C1210F">
        <w:rPr>
          <w:sz w:val="24"/>
        </w:rPr>
        <w:t xml:space="preserve">овном процессе имеется только у </w:t>
      </w:r>
      <w:r w:rsidRPr="005146E8">
        <w:rPr>
          <w:sz w:val="24"/>
        </w:rPr>
        <w:t>несовершеннолетних обвиняемых. Налицо грубейшее нар</w:t>
      </w:r>
      <w:r w:rsidR="00C1210F">
        <w:rPr>
          <w:sz w:val="24"/>
        </w:rPr>
        <w:t xml:space="preserve">ушение уголовно-процессуального </w:t>
      </w:r>
      <w:r w:rsidRPr="005146E8">
        <w:rPr>
          <w:sz w:val="24"/>
        </w:rPr>
        <w:t>закона. Я имею в виду явку господина Красненкова в судеб</w:t>
      </w:r>
      <w:r w:rsidR="00C1210F">
        <w:rPr>
          <w:sz w:val="24"/>
        </w:rPr>
        <w:t xml:space="preserve">ное заседание как представителя </w:t>
      </w:r>
      <w:r w:rsidRPr="005146E8">
        <w:rPr>
          <w:sz w:val="24"/>
        </w:rPr>
        <w:t>потерпевшего.</w:t>
      </w:r>
    </w:p>
    <w:p w:rsidR="00DD0863" w:rsidRDefault="005146E8" w:rsidP="005146E8">
      <w:pPr>
        <w:pStyle w:val="a3"/>
        <w:rPr>
          <w:sz w:val="24"/>
        </w:rPr>
      </w:pPr>
      <w:r w:rsidRPr="00C1210F">
        <w:rPr>
          <w:b/>
          <w:sz w:val="24"/>
        </w:rPr>
        <w:t>Судья Морозова:</w:t>
      </w:r>
      <w:r w:rsidRPr="005146E8">
        <w:rPr>
          <w:sz w:val="24"/>
        </w:rPr>
        <w:t xml:space="preserve"> Суд удаляется в совещательную комнату</w:t>
      </w:r>
      <w:r w:rsidR="00C1210F">
        <w:rPr>
          <w:sz w:val="24"/>
        </w:rPr>
        <w:t>.</w:t>
      </w:r>
      <w:bookmarkStart w:id="0" w:name="_GoBack"/>
      <w:bookmarkEnd w:id="0"/>
    </w:p>
    <w:p w:rsidR="00C1210F" w:rsidRPr="00DD0863" w:rsidRDefault="00C1210F" w:rsidP="005146E8">
      <w:pPr>
        <w:pStyle w:val="a3"/>
        <w:rPr>
          <w:sz w:val="24"/>
        </w:rPr>
      </w:pPr>
    </w:p>
    <w:p w:rsidR="0032639D" w:rsidRPr="001A55E9" w:rsidRDefault="00C1210F" w:rsidP="001A55E9">
      <w:pPr>
        <w:pStyle w:val="a3"/>
        <w:jc w:val="center"/>
        <w:rPr>
          <w:b/>
          <w:sz w:val="24"/>
        </w:rPr>
      </w:pPr>
      <w:r>
        <w:rPr>
          <w:b/>
          <w:sz w:val="24"/>
        </w:rPr>
        <w:t>00:17:46</w:t>
      </w:r>
      <w:r w:rsidR="0032639D" w:rsidRPr="001A55E9">
        <w:rPr>
          <w:b/>
          <w:sz w:val="24"/>
        </w:rPr>
        <w:t xml:space="preserve"> — Конец записи</w:t>
      </w:r>
    </w:p>
    <w:sectPr w:rsidR="0032639D" w:rsidRPr="001A55E9" w:rsidSect="005B63CF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4D8" w:rsidRDefault="006C74D8" w:rsidP="00A10307">
      <w:pPr>
        <w:spacing w:after="0" w:line="240" w:lineRule="auto"/>
      </w:pPr>
      <w:r>
        <w:separator/>
      </w:r>
    </w:p>
  </w:endnote>
  <w:endnote w:type="continuationSeparator" w:id="0">
    <w:p w:rsidR="006C74D8" w:rsidRDefault="006C74D8" w:rsidP="00A1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26907"/>
      <w:docPartObj>
        <w:docPartGallery w:val="Page Numbers (Bottom of Page)"/>
        <w:docPartUnique/>
      </w:docPartObj>
    </w:sdtPr>
    <w:sdtEndPr/>
    <w:sdtContent>
      <w:p w:rsidR="00A10307" w:rsidRDefault="00A1030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10F">
          <w:rPr>
            <w:noProof/>
          </w:rPr>
          <w:t>3</w:t>
        </w:r>
        <w:r>
          <w:fldChar w:fldCharType="end"/>
        </w:r>
      </w:p>
    </w:sdtContent>
  </w:sdt>
  <w:p w:rsidR="00A10307" w:rsidRDefault="00A103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4D8" w:rsidRDefault="006C74D8" w:rsidP="00A10307">
      <w:pPr>
        <w:spacing w:after="0" w:line="240" w:lineRule="auto"/>
      </w:pPr>
      <w:r>
        <w:separator/>
      </w:r>
    </w:p>
  </w:footnote>
  <w:footnote w:type="continuationSeparator" w:id="0">
    <w:p w:rsidR="006C74D8" w:rsidRDefault="006C74D8" w:rsidP="00A10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CC"/>
    <w:rsid w:val="00012624"/>
    <w:rsid w:val="00013F7A"/>
    <w:rsid w:val="0010791C"/>
    <w:rsid w:val="00176FD2"/>
    <w:rsid w:val="001A55E9"/>
    <w:rsid w:val="001E40F0"/>
    <w:rsid w:val="002B0986"/>
    <w:rsid w:val="002C6E9A"/>
    <w:rsid w:val="0032639D"/>
    <w:rsid w:val="003375C8"/>
    <w:rsid w:val="003C764F"/>
    <w:rsid w:val="005146E8"/>
    <w:rsid w:val="005A5EFE"/>
    <w:rsid w:val="005B63CF"/>
    <w:rsid w:val="006701CF"/>
    <w:rsid w:val="006C74D8"/>
    <w:rsid w:val="007314C6"/>
    <w:rsid w:val="007766E5"/>
    <w:rsid w:val="00796DCE"/>
    <w:rsid w:val="007E54B1"/>
    <w:rsid w:val="008B5027"/>
    <w:rsid w:val="00916CFA"/>
    <w:rsid w:val="00A10307"/>
    <w:rsid w:val="00A45476"/>
    <w:rsid w:val="00A85915"/>
    <w:rsid w:val="00AE2D60"/>
    <w:rsid w:val="00B05A7B"/>
    <w:rsid w:val="00C1210F"/>
    <w:rsid w:val="00CB1833"/>
    <w:rsid w:val="00D231B4"/>
    <w:rsid w:val="00D602A0"/>
    <w:rsid w:val="00DD0863"/>
    <w:rsid w:val="00F9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E6ED"/>
  <w15:chartTrackingRefBased/>
  <w15:docId w15:val="{748A1F63-9E61-4F92-9419-57D78359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63C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B63CF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A10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307"/>
  </w:style>
  <w:style w:type="paragraph" w:styleId="a7">
    <w:name w:val="footer"/>
    <w:basedOn w:val="a"/>
    <w:link w:val="a8"/>
    <w:uiPriority w:val="99"/>
    <w:unhideWhenUsed/>
    <w:rsid w:val="00A10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2015-05-12T00:00:00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5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001001.MP4</vt:lpstr>
    </vt:vector>
  </TitlesOfParts>
  <Company>СИДОРОВ МИХАИЛ ИВАНОВИЧ</Company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001001.MP4</dc:title>
  <dc:subject>Длительность файла (00:17:46)</dc:subject>
  <dc:creator>AUDIOWIZARD TRANSCRIBE</dc:creator>
  <cp:keywords/>
  <dc:description/>
  <cp:lastModifiedBy>Михаил Дьяченко</cp:lastModifiedBy>
  <cp:revision>11</cp:revision>
  <dcterms:created xsi:type="dcterms:W3CDTF">2017-08-09T14:58:00Z</dcterms:created>
  <dcterms:modified xsi:type="dcterms:W3CDTF">2018-08-21T15:18:00Z</dcterms:modified>
</cp:coreProperties>
</file>